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итоговой аттестации по программам основного общего образования</w:t>
      </w:r>
      <w:r w:rsidR="0016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среднего общего образования </w:t>
      </w:r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2023-2024 учебном году</w:t>
      </w:r>
    </w:p>
    <w:p w:rsidR="00166223" w:rsidRDefault="00D06464" w:rsidP="00D06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ГБОУ «</w:t>
      </w:r>
      <w:proofErr w:type="spellStart"/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Цакирская</w:t>
      </w:r>
      <w:proofErr w:type="spellEnd"/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– интернат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художественно – эстетического направления»</w:t>
      </w:r>
    </w:p>
    <w:p w:rsidR="00D06464" w:rsidRPr="00D06464" w:rsidRDefault="00D06464" w:rsidP="00D06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6464" w:rsidRPr="00D06464">
          <w:pgSz w:w="12240" w:h="15840"/>
          <w:pgMar w:top="1134" w:right="850" w:bottom="1134" w:left="1701" w:header="720" w:footer="720" w:gutter="0"/>
          <w:cols w:space="720"/>
        </w:sectPr>
      </w:pP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и проведении государственной итоговой аттестации выпускников 9 класса школа </w:t>
      </w:r>
      <w:r w:rsidRPr="00D064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руководствовалась:</w:t>
      </w:r>
    </w:p>
    <w:p w:rsidR="00D06464" w:rsidRPr="00D06464" w:rsidRDefault="00D06464" w:rsidP="00D06464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D06464" w:rsidRPr="00D06464" w:rsidRDefault="00D06464" w:rsidP="00D06464">
      <w:pPr>
        <w:widowControl w:val="0"/>
        <w:numPr>
          <w:ilvl w:val="0"/>
          <w:numId w:val="2"/>
        </w:numPr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работы школы по подготовке и проведению государственной итоговой аттестации в 2023-24 учебном году.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плану работы школы по подготовке и проведению государственной итоговой аттестации в 2023-24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(ЕГЭ) 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инструктивно-методических совещаниях, родительских собраниях, индивидуальных консультациях и классных часах.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была создана информационная среда по подготовке и проведению ГИА, оформлены стенды для родителей и учащихся «ОГЭ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ЕГЭ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-2024». На сайте образовательного учреждения размещены документы о порядке и сроках проведения ГИА в 2024 году.</w:t>
      </w:r>
    </w:p>
    <w:p w:rsidR="00D06464" w:rsidRPr="00D06464" w:rsidRDefault="00D06464" w:rsidP="00AD5A7D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осуществлялось консультирование по предметам, выбранными учащимися для прохождения ГИА. При этом активно использовались </w:t>
      </w:r>
      <w:proofErr w:type="spellStart"/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Администрацией школы были проведены пробные ОГЭ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ЕГЭ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предметам. Учителями - предметниками регулярно проводился анализ ошибок, допущенных уча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щимися, реализовались 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ликвидации пробелов в знаниях, выявленных на диагностических работах в форме ОГЭ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ЕГЭ.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директора по УВР и классным руководителем 9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 работа с родите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по результатам пробных ОГЭ</w:t>
      </w:r>
      <w:proofErr w:type="gramStart"/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ГЭ.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Мониторинговая деятельность проводилась по нескольким направлениям:</w:t>
      </w:r>
    </w:p>
    <w:p w:rsidR="00D06464" w:rsidRPr="00D06464" w:rsidRDefault="00D06464" w:rsidP="00D06464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уровня качества </w:t>
      </w:r>
      <w:proofErr w:type="spellStart"/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выпускных классов осуществлялся посредством проведения и анализа контрольных работ, контрольных срезов, пробного тестирования.</w:t>
      </w:r>
    </w:p>
    <w:p w:rsidR="00D06464" w:rsidRPr="00D06464" w:rsidRDefault="00D06464" w:rsidP="00D06464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D06464" w:rsidRPr="00D06464" w:rsidRDefault="00D06464" w:rsidP="00D06464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программного материала по предметам учебного плана, в том числе практической части.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учащихся 9-х классов, 11 классов.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D06464" w:rsidRPr="00AD5A7D" w:rsidRDefault="00D06464" w:rsidP="00AD5A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ОГЭ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166223" w:rsidRDefault="00D06464" w:rsidP="00166223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ГИА прошла в обычном формате в соответствии с порядками ГИА</w:t>
      </w:r>
      <w:r w:rsidR="0016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Девятиклассники сдавали ОГЭ по русскому языку и математике, а также по двум предметам на выбор. 11 класс</w:t>
      </w:r>
      <w:r w:rsidR="0016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выбрали 2 экзамена р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 язык, математика базовая</w:t>
      </w: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5A7D" w:rsidRP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5A7D"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AD5A7D"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5A7D"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5A7D"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ГБОУ «ЦСОШХЭН» обучало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 8 выпускников 9-х 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классов,</w:t>
      </w:r>
      <w:r w:rsidR="0016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2 выпускника 11 класса.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D5A7D"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D5A7D"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5A7D"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D5A7D"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допущены к</w:t>
      </w:r>
      <w:r w:rsidR="00A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ГИА.  </w:t>
      </w:r>
      <w:r w:rsidR="00AD5A7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</w:t>
      </w:r>
      <w:r w:rsidR="00AD5A7D" w:rsidRPr="00D06464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</w:t>
      </w:r>
      <w:r w:rsidR="00AD5A7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</w:t>
      </w:r>
      <w:r w:rsidR="00AD5A7D" w:rsidRPr="00D06464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8 обучающихся</w:t>
      </w:r>
      <w:r w:rsidR="00AD5A7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9 класса</w:t>
      </w:r>
      <w:r w:rsidR="00AD5A7D" w:rsidRPr="00D06464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получили аттестат</w:t>
      </w:r>
      <w:r w:rsidR="00AD5A7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об основном общем образовании</w:t>
      </w:r>
      <w:r w:rsidR="00AD5A7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 2 обучающихся 11 класса получили аттестат об основном среднем образовании.</w:t>
      </w:r>
    </w:p>
    <w:p w:rsidR="00D06464" w:rsidRPr="00D06464" w:rsidRDefault="00D06464" w:rsidP="00166223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численность выпускников 2024/24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3"/>
        <w:gridCol w:w="862"/>
      </w:tblGrid>
      <w:tr w:rsidR="00D06464" w:rsidRPr="00D06464" w:rsidTr="00D06464">
        <w:tc>
          <w:tcPr>
            <w:tcW w:w="0" w:type="auto"/>
          </w:tcPr>
          <w:p w:rsidR="00D06464" w:rsidRPr="00D06464" w:rsidRDefault="00AD5A7D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 класс 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семейном образовании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допущенных к ГИА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проходивших процедуру ГИА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аттестат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06464" w:rsidRPr="00D06464" w:rsidRDefault="00166223" w:rsidP="00166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D06464" w:rsidRPr="00D0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 в 9-х классах</w:t>
      </w:r>
    </w:p>
    <w:p w:rsidR="00D06464" w:rsidRPr="00D06464" w:rsidRDefault="00D06464" w:rsidP="00166223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2023/24 учебном году одним из условий допуска обучающихся  9-х классов к ГИА было получение «зачета» за итоговое собеседование.  В итоговом собеседовании приняли участие 8 обучающихся (100%), все участники получили «зачет». В 2024 году обучающиеся показали стабильно неплохие  результаты  </w:t>
      </w:r>
    </w:p>
    <w:p w:rsidR="00D06464" w:rsidRPr="00D06464" w:rsidRDefault="00166223" w:rsidP="00166223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6464" w:rsidRPr="00D0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численность выпускников 2024/24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5"/>
        <w:gridCol w:w="936"/>
      </w:tblGrid>
      <w:tr w:rsidR="00D06464" w:rsidRPr="00D06464" w:rsidTr="00D06464">
        <w:tc>
          <w:tcPr>
            <w:tcW w:w="0" w:type="auto"/>
          </w:tcPr>
          <w:p w:rsidR="00D06464" w:rsidRPr="00D06464" w:rsidRDefault="00AD5A7D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класс 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семейном образовании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«зачет» за итоговое  /сочинение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допущенных к ГИА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проходивших процедуру ГИА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464" w:rsidRPr="00D06464" w:rsidTr="00D06464"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аттестат</w:t>
            </w:r>
          </w:p>
        </w:tc>
        <w:tc>
          <w:tcPr>
            <w:tcW w:w="0" w:type="auto"/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ОГЭ по обязательным предметам</w:t>
      </w:r>
    </w:p>
    <w:p w:rsidR="00D06464" w:rsidRPr="00D06464" w:rsidRDefault="00D06464" w:rsidP="00D064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предметов учениками 9 класса для сдачи в 2024 году</w:t>
      </w:r>
    </w:p>
    <w:tbl>
      <w:tblPr>
        <w:tblStyle w:val="TableNormal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265"/>
        <w:gridCol w:w="2550"/>
        <w:gridCol w:w="2685"/>
      </w:tblGrid>
      <w:tr w:rsidR="00D06464" w:rsidRPr="00D06464" w:rsidTr="00D06464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  <w:rPr>
                <w:b/>
              </w:rPr>
            </w:pPr>
            <w:r w:rsidRPr="00D06464">
              <w:rPr>
                <w:b/>
              </w:rPr>
              <w:t>Предмет</w:t>
            </w:r>
          </w:p>
        </w:tc>
        <w:tc>
          <w:tcPr>
            <w:tcW w:w="22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  <w:rPr>
                <w:b/>
              </w:rPr>
            </w:pPr>
            <w:r w:rsidRPr="00D06464">
              <w:rPr>
                <w:b/>
              </w:rPr>
              <w:t>Статус предмета</w:t>
            </w:r>
          </w:p>
        </w:tc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  <w:rPr>
                <w:b/>
              </w:rPr>
            </w:pPr>
            <w:r w:rsidRPr="00D06464">
              <w:rPr>
                <w:b/>
              </w:rPr>
              <w:t>Количество уч-ся,</w:t>
            </w:r>
          </w:p>
          <w:p w:rsidR="00D06464" w:rsidRPr="00D06464" w:rsidRDefault="00D06464" w:rsidP="00D06464">
            <w:pPr>
              <w:jc w:val="both"/>
              <w:rPr>
                <w:b/>
              </w:rPr>
            </w:pPr>
            <w:proofErr w:type="gramStart"/>
            <w:r w:rsidRPr="00D06464">
              <w:rPr>
                <w:b/>
              </w:rPr>
              <w:t>сдающих</w:t>
            </w:r>
            <w:proofErr w:type="gramEnd"/>
            <w:r w:rsidRPr="00D06464">
              <w:rPr>
                <w:b/>
              </w:rPr>
              <w:t xml:space="preserve"> экзамен по предмету</w:t>
            </w:r>
          </w:p>
        </w:tc>
        <w:tc>
          <w:tcPr>
            <w:tcW w:w="26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  <w:rPr>
                <w:b/>
              </w:rPr>
            </w:pPr>
            <w:r w:rsidRPr="00D06464">
              <w:rPr>
                <w:b/>
              </w:rPr>
              <w:t>% от общего</w:t>
            </w:r>
          </w:p>
          <w:p w:rsidR="00D06464" w:rsidRPr="00D06464" w:rsidRDefault="00D06464" w:rsidP="00D06464">
            <w:pPr>
              <w:jc w:val="both"/>
              <w:rPr>
                <w:b/>
              </w:rPr>
            </w:pPr>
            <w:r w:rsidRPr="00D06464">
              <w:rPr>
                <w:b/>
              </w:rPr>
              <w:t>числа выпускников</w:t>
            </w:r>
          </w:p>
        </w:tc>
      </w:tr>
      <w:tr w:rsidR="00D06464" w:rsidRPr="00D06464" w:rsidTr="00D06464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Русский язык</w:t>
            </w: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обязательный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100</w:t>
            </w:r>
          </w:p>
        </w:tc>
      </w:tr>
      <w:tr w:rsidR="00D06464" w:rsidRPr="00D06464" w:rsidTr="00D06464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Математика</w:t>
            </w: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обязательный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100</w:t>
            </w:r>
          </w:p>
        </w:tc>
      </w:tr>
      <w:tr w:rsidR="00D06464" w:rsidRPr="00D06464" w:rsidTr="00D06464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 xml:space="preserve">Информатика </w:t>
            </w: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25</w:t>
            </w:r>
          </w:p>
        </w:tc>
      </w:tr>
      <w:tr w:rsidR="00D06464" w:rsidRPr="00D06464" w:rsidTr="00D06464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 xml:space="preserve">Биология </w:t>
            </w: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25</w:t>
            </w:r>
          </w:p>
        </w:tc>
      </w:tr>
      <w:tr w:rsidR="00D06464" w:rsidRPr="00D06464" w:rsidTr="00D06464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Бурятский язык</w:t>
            </w: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25</w:t>
            </w:r>
          </w:p>
        </w:tc>
      </w:tr>
      <w:tr w:rsidR="00D06464" w:rsidRPr="00D06464" w:rsidTr="00D06464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география</w:t>
            </w: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 xml:space="preserve"> 75</w:t>
            </w:r>
          </w:p>
        </w:tc>
      </w:tr>
      <w:tr w:rsidR="00D06464" w:rsidRPr="00D06464" w:rsidTr="00D06464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 xml:space="preserve">Обществознание </w:t>
            </w: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87,5</w:t>
            </w:r>
          </w:p>
        </w:tc>
      </w:tr>
    </w:tbl>
    <w:p w:rsidR="00166223" w:rsidRDefault="00AD5A7D" w:rsidP="00166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6464" w:rsidRPr="00D0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</w:t>
      </w:r>
      <w:r w:rsidR="0016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ЕГЭ по обязательным предметам</w:t>
      </w:r>
    </w:p>
    <w:p w:rsidR="00D06464" w:rsidRPr="00166223" w:rsidRDefault="00D06464" w:rsidP="00166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предметов учениками 11 класса для сдачи в 2024 году</w:t>
      </w:r>
    </w:p>
    <w:tbl>
      <w:tblPr>
        <w:tblStyle w:val="TableNormal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265"/>
        <w:gridCol w:w="2550"/>
        <w:gridCol w:w="2685"/>
      </w:tblGrid>
      <w:tr w:rsidR="00D06464" w:rsidRPr="00D06464" w:rsidTr="00D06464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  <w:rPr>
                <w:b/>
              </w:rPr>
            </w:pPr>
            <w:r w:rsidRPr="00D06464">
              <w:rPr>
                <w:b/>
              </w:rPr>
              <w:t>Предмет</w:t>
            </w:r>
          </w:p>
        </w:tc>
        <w:tc>
          <w:tcPr>
            <w:tcW w:w="22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  <w:rPr>
                <w:b/>
              </w:rPr>
            </w:pPr>
            <w:r w:rsidRPr="00D06464">
              <w:rPr>
                <w:b/>
              </w:rPr>
              <w:t>Статус предмета</w:t>
            </w:r>
          </w:p>
        </w:tc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  <w:rPr>
                <w:b/>
              </w:rPr>
            </w:pPr>
            <w:r w:rsidRPr="00D06464">
              <w:rPr>
                <w:b/>
              </w:rPr>
              <w:t>Количество уч-ся,</w:t>
            </w:r>
          </w:p>
          <w:p w:rsidR="00D06464" w:rsidRPr="00D06464" w:rsidRDefault="00D06464" w:rsidP="00D06464">
            <w:pPr>
              <w:jc w:val="both"/>
              <w:rPr>
                <w:b/>
              </w:rPr>
            </w:pPr>
            <w:proofErr w:type="gramStart"/>
            <w:r w:rsidRPr="00D06464">
              <w:rPr>
                <w:b/>
              </w:rPr>
              <w:t>сдающих</w:t>
            </w:r>
            <w:proofErr w:type="gramEnd"/>
            <w:r w:rsidRPr="00D06464">
              <w:rPr>
                <w:b/>
              </w:rPr>
              <w:t xml:space="preserve"> экзамен по предмету</w:t>
            </w:r>
          </w:p>
        </w:tc>
        <w:tc>
          <w:tcPr>
            <w:tcW w:w="26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  <w:rPr>
                <w:b/>
              </w:rPr>
            </w:pPr>
            <w:r w:rsidRPr="00D06464">
              <w:rPr>
                <w:b/>
              </w:rPr>
              <w:t>% от общего</w:t>
            </w:r>
          </w:p>
          <w:p w:rsidR="00D06464" w:rsidRPr="00D06464" w:rsidRDefault="00D06464" w:rsidP="00D06464">
            <w:pPr>
              <w:jc w:val="both"/>
              <w:rPr>
                <w:b/>
              </w:rPr>
            </w:pPr>
            <w:r w:rsidRPr="00D06464">
              <w:rPr>
                <w:b/>
              </w:rPr>
              <w:t>числа выпускников</w:t>
            </w:r>
          </w:p>
        </w:tc>
      </w:tr>
      <w:tr w:rsidR="00D06464" w:rsidRPr="00D06464" w:rsidTr="00D06464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Русский язык</w:t>
            </w: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обязательный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100</w:t>
            </w:r>
          </w:p>
        </w:tc>
      </w:tr>
      <w:tr w:rsidR="00D06464" w:rsidRPr="00D06464" w:rsidTr="00D06464">
        <w:tc>
          <w:tcPr>
            <w:tcW w:w="2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Математик</w:t>
            </w:r>
            <w:proofErr w:type="gramStart"/>
            <w:r w:rsidRPr="00D06464">
              <w:t>а(</w:t>
            </w:r>
            <w:proofErr w:type="gramEnd"/>
            <w:r w:rsidRPr="00D06464">
              <w:t>базовая)</w:t>
            </w:r>
          </w:p>
        </w:tc>
        <w:tc>
          <w:tcPr>
            <w:tcW w:w="22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обязательный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jc w:val="both"/>
            </w:pPr>
            <w:r w:rsidRPr="00D06464">
              <w:t>100</w:t>
            </w:r>
          </w:p>
        </w:tc>
      </w:tr>
    </w:tbl>
    <w:p w:rsidR="00D06464" w:rsidRPr="00D06464" w:rsidRDefault="00D06464" w:rsidP="00D06464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ОГЭ в 2024 году</w:t>
      </w:r>
    </w:p>
    <w:tbl>
      <w:tblPr>
        <w:tblStyle w:val="1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945"/>
        <w:gridCol w:w="1125"/>
        <w:gridCol w:w="1125"/>
        <w:gridCol w:w="990"/>
        <w:gridCol w:w="1125"/>
        <w:gridCol w:w="1275"/>
        <w:gridCol w:w="1125"/>
        <w:gridCol w:w="1725"/>
      </w:tblGrid>
      <w:tr w:rsidR="00D06464" w:rsidRPr="00D06464" w:rsidTr="00D06464"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9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 xml:space="preserve">ученик </w:t>
            </w:r>
          </w:p>
        </w:tc>
        <w:tc>
          <w:tcPr>
            <w:tcW w:w="11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Русский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 xml:space="preserve"> язык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Балл/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  <w:tc>
          <w:tcPr>
            <w:tcW w:w="11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06464">
              <w:rPr>
                <w:rFonts w:ascii="Times New Roman" w:eastAsia="Calibri" w:hAnsi="Times New Roman"/>
                <w:sz w:val="24"/>
                <w:szCs w:val="24"/>
              </w:rPr>
              <w:t>Матема</w:t>
            </w:r>
            <w:proofErr w:type="spellEnd"/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тика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Балл/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Бурятский язык</w:t>
            </w:r>
          </w:p>
        </w:tc>
        <w:tc>
          <w:tcPr>
            <w:tcW w:w="11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06464">
              <w:rPr>
                <w:rFonts w:ascii="Times New Roman" w:eastAsia="Calibri" w:hAnsi="Times New Roman"/>
                <w:sz w:val="24"/>
                <w:szCs w:val="24"/>
              </w:rPr>
              <w:t>Информа</w:t>
            </w:r>
            <w:proofErr w:type="spellEnd"/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 xml:space="preserve">тика 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Балл/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Балл/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1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 xml:space="preserve">География 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Балл/оценка</w:t>
            </w:r>
          </w:p>
        </w:tc>
        <w:tc>
          <w:tcPr>
            <w:tcW w:w="17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 xml:space="preserve">Обществознание </w:t>
            </w:r>
          </w:p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Балл/оценка</w:t>
            </w:r>
          </w:p>
        </w:tc>
      </w:tr>
      <w:tr w:rsidR="00D06464" w:rsidRPr="00D06464" w:rsidTr="00D06464">
        <w:tc>
          <w:tcPr>
            <w:tcW w:w="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4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5/29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3\10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4/26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4/24</w:t>
            </w:r>
          </w:p>
        </w:tc>
      </w:tr>
      <w:tr w:rsidR="00D06464" w:rsidRPr="00D06464" w:rsidTr="00D06464">
        <w:tc>
          <w:tcPr>
            <w:tcW w:w="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5/31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4\17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4\22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3/21</w:t>
            </w:r>
          </w:p>
        </w:tc>
      </w:tr>
      <w:tr w:rsidR="00D06464" w:rsidRPr="00D06464" w:rsidTr="00D06464">
        <w:tc>
          <w:tcPr>
            <w:tcW w:w="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4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4\24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3\11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2\22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4\24</w:t>
            </w:r>
          </w:p>
        </w:tc>
      </w:tr>
      <w:tr w:rsidR="00D06464" w:rsidRPr="00D06464" w:rsidTr="00D06464">
        <w:tc>
          <w:tcPr>
            <w:tcW w:w="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4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3\21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3\11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4/21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3\20</w:t>
            </w:r>
          </w:p>
        </w:tc>
      </w:tr>
      <w:tr w:rsidR="00D06464" w:rsidRPr="00D06464" w:rsidTr="00D06464">
        <w:tc>
          <w:tcPr>
            <w:tcW w:w="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4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4\23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3\9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27,5/5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11/4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6464" w:rsidRPr="00D06464" w:rsidTr="00D06464">
        <w:tc>
          <w:tcPr>
            <w:tcW w:w="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4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3\22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3/12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4/22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3\20</w:t>
            </w:r>
          </w:p>
        </w:tc>
      </w:tr>
      <w:tr w:rsidR="00D06464" w:rsidRPr="00D06464" w:rsidTr="00D06464">
        <w:tc>
          <w:tcPr>
            <w:tcW w:w="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4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3\22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3/12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3\14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3\15</w:t>
            </w:r>
          </w:p>
        </w:tc>
      </w:tr>
      <w:tr w:rsidR="00D06464" w:rsidRPr="00D06464" w:rsidTr="00D06464">
        <w:tc>
          <w:tcPr>
            <w:tcW w:w="2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4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3\33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4/17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4\24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D06464" w:rsidRDefault="00D06464" w:rsidP="00D06464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06464">
              <w:rPr>
                <w:rFonts w:ascii="Times New Roman" w:eastAsia="Calibri" w:hAnsi="Times New Roman"/>
                <w:sz w:val="24"/>
                <w:szCs w:val="24"/>
              </w:rPr>
              <w:t>3\20</w:t>
            </w:r>
          </w:p>
        </w:tc>
      </w:tr>
    </w:tbl>
    <w:p w:rsidR="00D06464" w:rsidRPr="00AD5A7D" w:rsidRDefault="00D06464" w:rsidP="00D06464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1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500"/>
        <w:gridCol w:w="1620"/>
        <w:gridCol w:w="1470"/>
        <w:gridCol w:w="1470"/>
      </w:tblGrid>
      <w:tr w:rsidR="00D06464" w:rsidRPr="00D06464" w:rsidTr="00D06464"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6223"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Участники</w:t>
            </w:r>
            <w:proofErr w:type="spellEnd"/>
            <w:r w:rsidRPr="00166223"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 xml:space="preserve"> ОГЭ</w:t>
            </w:r>
          </w:p>
        </w:tc>
        <w:tc>
          <w:tcPr>
            <w:tcW w:w="15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223"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2021г.</w:t>
            </w:r>
          </w:p>
        </w:tc>
        <w:tc>
          <w:tcPr>
            <w:tcW w:w="162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223"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2022г.</w:t>
            </w:r>
          </w:p>
        </w:tc>
        <w:tc>
          <w:tcPr>
            <w:tcW w:w="14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2023г.</w:t>
            </w:r>
          </w:p>
        </w:tc>
        <w:tc>
          <w:tcPr>
            <w:tcW w:w="14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2024</w:t>
            </w:r>
          </w:p>
        </w:tc>
      </w:tr>
      <w:tr w:rsidR="00D06464" w:rsidRPr="00D06464" w:rsidTr="00D06464"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  <w:lang w:val="ru-RU"/>
              </w:rPr>
              <w:t>Выпускники текущего года, обучающихся по программам ООО</w:t>
            </w:r>
          </w:p>
        </w:tc>
        <w:tc>
          <w:tcPr>
            <w:tcW w:w="15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8</w:t>
            </w:r>
          </w:p>
        </w:tc>
      </w:tr>
      <w:tr w:rsidR="00D06464" w:rsidRPr="00D06464" w:rsidTr="00D06464"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Не</w:t>
            </w:r>
            <w:proofErr w:type="spellEnd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преодолели</w:t>
            </w:r>
            <w:proofErr w:type="spellEnd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 </w:t>
            </w: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пороговое</w:t>
            </w:r>
            <w:proofErr w:type="spellEnd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0</w:t>
            </w:r>
          </w:p>
        </w:tc>
      </w:tr>
      <w:tr w:rsidR="00D06464" w:rsidRPr="00D06464" w:rsidTr="00D06464"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На</w:t>
            </w:r>
            <w:proofErr w:type="spellEnd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«5»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0</w:t>
            </w:r>
          </w:p>
        </w:tc>
      </w:tr>
      <w:tr w:rsidR="00D06464" w:rsidRPr="00D06464" w:rsidTr="00D06464"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На</w:t>
            </w:r>
            <w:proofErr w:type="spellEnd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«4»  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4</w:t>
            </w:r>
          </w:p>
        </w:tc>
      </w:tr>
      <w:tr w:rsidR="00D06464" w:rsidRPr="00D06464" w:rsidTr="00D06464"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На</w:t>
            </w:r>
            <w:proofErr w:type="spellEnd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«3»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3</w:t>
            </w:r>
          </w:p>
        </w:tc>
      </w:tr>
      <w:tr w:rsidR="00D06464" w:rsidRPr="00D06464" w:rsidTr="00D06464"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Средний</w:t>
            </w:r>
            <w:proofErr w:type="spellEnd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3.3 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3.13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3.38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3,13</w:t>
            </w:r>
          </w:p>
        </w:tc>
      </w:tr>
      <w:tr w:rsidR="00D06464" w:rsidRPr="00D06464" w:rsidTr="00D06464"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Качество</w:t>
            </w:r>
            <w:proofErr w:type="spellEnd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знаний</w:t>
            </w:r>
            <w:proofErr w:type="spellEnd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33,3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12,5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37,5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50</w:t>
            </w:r>
          </w:p>
        </w:tc>
      </w:tr>
      <w:tr w:rsidR="00D06464" w:rsidRPr="00D06464" w:rsidTr="00D06464">
        <w:tc>
          <w:tcPr>
            <w:tcW w:w="3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proofErr w:type="spellStart"/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06464" w:rsidRPr="00166223" w:rsidRDefault="00D06464" w:rsidP="00D0646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 w:rsidRPr="00166223">
              <w:rPr>
                <w:rFonts w:ascii="Times New Roman" w:hAnsi="Times New Roman"/>
                <w:color w:val="221F1F"/>
                <w:sz w:val="24"/>
                <w:szCs w:val="24"/>
              </w:rPr>
              <w:t>100</w:t>
            </w:r>
          </w:p>
        </w:tc>
      </w:tr>
    </w:tbl>
    <w:p w:rsidR="00D06464" w:rsidRDefault="00D06464" w:rsidP="00AD5A7D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</w:pPr>
      <w:r w:rsidRPr="00D06464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В государственной итоговой аттестации по программам </w:t>
      </w:r>
      <w:r w:rsidR="00166223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среднего</w:t>
      </w:r>
      <w:r w:rsidRPr="00D06464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общего образования </w:t>
      </w:r>
      <w:r w:rsidR="00166223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принимали участие 2 ученика. Получили зачет по результатам итогового сочинения 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4351"/>
        <w:gridCol w:w="2372"/>
        <w:gridCol w:w="2403"/>
      </w:tblGrid>
      <w:tr w:rsidR="00AD5A7D" w:rsidTr="00AD5A7D">
        <w:tc>
          <w:tcPr>
            <w:tcW w:w="392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6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77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Математика (базовая)</w:t>
            </w:r>
          </w:p>
        </w:tc>
      </w:tr>
      <w:tr w:rsidR="00AD5A7D" w:rsidTr="00AD5A7D">
        <w:tc>
          <w:tcPr>
            <w:tcW w:w="392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22/46</w:t>
            </w:r>
          </w:p>
        </w:tc>
        <w:tc>
          <w:tcPr>
            <w:tcW w:w="2477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10/3</w:t>
            </w:r>
          </w:p>
        </w:tc>
      </w:tr>
      <w:tr w:rsidR="00AD5A7D" w:rsidTr="00AD5A7D">
        <w:tc>
          <w:tcPr>
            <w:tcW w:w="392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23/48</w:t>
            </w:r>
          </w:p>
        </w:tc>
        <w:tc>
          <w:tcPr>
            <w:tcW w:w="2477" w:type="dxa"/>
          </w:tcPr>
          <w:p w:rsidR="00AD5A7D" w:rsidRDefault="00AD5A7D" w:rsidP="00AD5A7D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ru-RU"/>
              </w:rPr>
              <w:t>12/4</w:t>
            </w:r>
          </w:p>
        </w:tc>
      </w:tr>
    </w:tbl>
    <w:p w:rsidR="00D06464" w:rsidRDefault="00D06464"/>
    <w:sectPr w:rsidR="00D0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EB8"/>
    <w:multiLevelType w:val="multilevel"/>
    <w:tmpl w:val="8D4AB3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C9433B8"/>
    <w:multiLevelType w:val="multilevel"/>
    <w:tmpl w:val="9C62EC0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21F1F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color w:val="221F1F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3820F83"/>
    <w:multiLevelType w:val="multilevel"/>
    <w:tmpl w:val="95FC6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color w:val="221F1F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84F3E09"/>
    <w:multiLevelType w:val="multilevel"/>
    <w:tmpl w:val="4F28463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bCs/>
        <w:color w:val="221F1F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C847579"/>
    <w:multiLevelType w:val="multilevel"/>
    <w:tmpl w:val="04F6D2CE"/>
    <w:lvl w:ilvl="0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/>
        <w:bCs/>
        <w:color w:val="221F1F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310D6C7B"/>
    <w:multiLevelType w:val="multilevel"/>
    <w:tmpl w:val="F5BAA940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color w:val="221F1F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/>
        <w:bCs/>
        <w:color w:val="221F1F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364E1126"/>
    <w:multiLevelType w:val="multilevel"/>
    <w:tmpl w:val="2A50C03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3D7167A2"/>
    <w:multiLevelType w:val="multilevel"/>
    <w:tmpl w:val="0C4AE0C8"/>
    <w:lvl w:ilvl="0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/>
        <w:bCs/>
        <w:color w:val="221F1F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3EE067EB"/>
    <w:multiLevelType w:val="multilevel"/>
    <w:tmpl w:val="E73230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42AE4AB0"/>
    <w:multiLevelType w:val="multilevel"/>
    <w:tmpl w:val="23C8353C"/>
    <w:lvl w:ilvl="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/>
        <w:bCs/>
        <w:color w:val="221F1F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44135E8D"/>
    <w:multiLevelType w:val="multilevel"/>
    <w:tmpl w:val="44223C76"/>
    <w:lvl w:ilvl="0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color w:val="221F1F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5AD909E0"/>
    <w:multiLevelType w:val="multilevel"/>
    <w:tmpl w:val="ED3E1C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5D92698D"/>
    <w:multiLevelType w:val="multilevel"/>
    <w:tmpl w:val="1C8CAB6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21F1F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color w:val="221F1F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6DB17CBC"/>
    <w:multiLevelType w:val="multilevel"/>
    <w:tmpl w:val="1AAED83A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21F1F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color w:val="221F1F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751C13BB"/>
    <w:multiLevelType w:val="multilevel"/>
    <w:tmpl w:val="36B4077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21F1F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color w:val="221F1F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/>
        <w:bCs/>
        <w:color w:val="221F1F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75674487"/>
    <w:multiLevelType w:val="multilevel"/>
    <w:tmpl w:val="62FE18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7B40273E"/>
    <w:multiLevelType w:val="multilevel"/>
    <w:tmpl w:val="7D127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7D0D2E7C"/>
    <w:multiLevelType w:val="multilevel"/>
    <w:tmpl w:val="011247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5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4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6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64"/>
    <w:rsid w:val="000C3A30"/>
    <w:rsid w:val="00166223"/>
    <w:rsid w:val="003E4417"/>
    <w:rsid w:val="00AD5A7D"/>
    <w:rsid w:val="00D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06464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64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464"/>
  </w:style>
  <w:style w:type="paragraph" w:customStyle="1" w:styleId="NoSpacing">
    <w:name w:val="No Spacing"/>
    <w:basedOn w:val="a"/>
    <w:rsid w:val="00D06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06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0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06464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D0646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basedOn w:val="a1"/>
    <w:rsid w:val="00D0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3">
    <w:name w:val="Сетка таблицы13"/>
    <w:basedOn w:val="a1"/>
    <w:rsid w:val="00D064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1">
    <w:name w:val="Table Normal1"/>
    <w:basedOn w:val="a1"/>
    <w:rsid w:val="00D0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11">
    <w:name w:val="Table Normal11"/>
    <w:basedOn w:val="a1"/>
    <w:semiHidden/>
    <w:rsid w:val="00D06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Ind w:w="0" w:type="nil"/>
      <w:tblCellMar>
        <w:left w:w="0" w:type="dxa"/>
        <w:right w:w="0" w:type="dxa"/>
      </w:tblCellMar>
    </w:tblPr>
  </w:style>
  <w:style w:type="table" w:styleId="a5">
    <w:name w:val="Table Grid"/>
    <w:basedOn w:val="a1"/>
    <w:uiPriority w:val="59"/>
    <w:rsid w:val="00A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06464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64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6464"/>
  </w:style>
  <w:style w:type="paragraph" w:customStyle="1" w:styleId="NoSpacing">
    <w:name w:val="No Spacing"/>
    <w:basedOn w:val="a"/>
    <w:rsid w:val="00D06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06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06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06464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D0646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basedOn w:val="a1"/>
    <w:rsid w:val="00D0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3">
    <w:name w:val="Сетка таблицы13"/>
    <w:basedOn w:val="a1"/>
    <w:rsid w:val="00D064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1">
    <w:name w:val="Table Normal1"/>
    <w:basedOn w:val="a1"/>
    <w:rsid w:val="00D06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Normal11">
    <w:name w:val="Table Normal11"/>
    <w:basedOn w:val="a1"/>
    <w:semiHidden/>
    <w:rsid w:val="00D06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Ind w:w="0" w:type="nil"/>
      <w:tblCellMar>
        <w:left w:w="0" w:type="dxa"/>
        <w:right w:w="0" w:type="dxa"/>
      </w:tblCellMar>
    </w:tblPr>
  </w:style>
  <w:style w:type="table" w:styleId="a5">
    <w:name w:val="Table Grid"/>
    <w:basedOn w:val="a1"/>
    <w:uiPriority w:val="59"/>
    <w:rsid w:val="00AD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2024-11-04T16:49:00Z</dcterms:created>
  <dcterms:modified xsi:type="dcterms:W3CDTF">2024-11-04T17:19:00Z</dcterms:modified>
</cp:coreProperties>
</file>