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8F1E5" w14:textId="77777777" w:rsidR="008F728B" w:rsidRDefault="00D54FF2" w:rsidP="008F72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к </w:t>
      </w:r>
      <w:proofErr w:type="gramStart"/>
      <w:r>
        <w:rPr>
          <w:rFonts w:ascii="Times New Roman" w:hAnsi="Times New Roman"/>
          <w:b/>
          <w:sz w:val="24"/>
          <w:szCs w:val="24"/>
        </w:rPr>
        <w:t>рабочим  программам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 учебному предмету </w:t>
      </w:r>
      <w:r w:rsidR="008F728B" w:rsidRPr="00947A00">
        <w:rPr>
          <w:rFonts w:ascii="Times New Roman" w:hAnsi="Times New Roman"/>
          <w:b/>
          <w:sz w:val="24"/>
          <w:szCs w:val="24"/>
        </w:rPr>
        <w:t xml:space="preserve"> «</w:t>
      </w:r>
      <w:r w:rsidR="008F728B">
        <w:rPr>
          <w:rFonts w:ascii="Times New Roman" w:hAnsi="Times New Roman"/>
          <w:b/>
          <w:sz w:val="24"/>
          <w:szCs w:val="24"/>
        </w:rPr>
        <w:t>Биология</w:t>
      </w:r>
      <w:r w:rsidR="008F728B" w:rsidRPr="00947A00">
        <w:rPr>
          <w:rFonts w:ascii="Times New Roman" w:hAnsi="Times New Roman"/>
          <w:b/>
          <w:sz w:val="24"/>
          <w:szCs w:val="24"/>
        </w:rPr>
        <w:t>»</w:t>
      </w:r>
    </w:p>
    <w:p w14:paraId="5514853A" w14:textId="7F01AFFF" w:rsidR="008F728B" w:rsidRPr="00947A00" w:rsidRDefault="008F728B" w:rsidP="008F72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47A00">
        <w:rPr>
          <w:rFonts w:ascii="Times New Roman" w:hAnsi="Times New Roman"/>
          <w:b/>
          <w:sz w:val="24"/>
          <w:szCs w:val="24"/>
        </w:rPr>
        <w:t>5 – 9</w:t>
      </w:r>
      <w:r w:rsidR="005E4A0E">
        <w:rPr>
          <w:rFonts w:ascii="Times New Roman" w:hAnsi="Times New Roman"/>
          <w:b/>
          <w:sz w:val="24"/>
          <w:szCs w:val="24"/>
        </w:rPr>
        <w:t xml:space="preserve"> </w:t>
      </w:r>
      <w:r w:rsidRPr="00947A00">
        <w:rPr>
          <w:rFonts w:ascii="Times New Roman" w:hAnsi="Times New Roman"/>
          <w:b/>
          <w:sz w:val="24"/>
          <w:szCs w:val="24"/>
        </w:rPr>
        <w:t>классы</w:t>
      </w:r>
    </w:p>
    <w:p w14:paraId="0F47F444" w14:textId="77777777" w:rsidR="008F728B" w:rsidRPr="008F728B" w:rsidRDefault="008F728B" w:rsidP="00A90C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F728B">
        <w:rPr>
          <w:rFonts w:ascii="Times New Roman" w:eastAsia="Times New Roman" w:hAnsi="Times New Roman"/>
          <w:sz w:val="24"/>
          <w:szCs w:val="24"/>
          <w:lang w:eastAsia="ar-SA"/>
        </w:rPr>
        <w:t xml:space="preserve">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 как биосоциальном существе. </w:t>
      </w:r>
    </w:p>
    <w:p w14:paraId="56728FAC" w14:textId="77777777" w:rsidR="008F728B" w:rsidRDefault="008F728B" w:rsidP="00CD06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F728B">
        <w:rPr>
          <w:rFonts w:ascii="Times New Roman" w:hAnsi="Times New Roman"/>
          <w:b/>
          <w:sz w:val="24"/>
          <w:szCs w:val="24"/>
        </w:rPr>
        <w:t xml:space="preserve">Цель изучения </w:t>
      </w:r>
      <w:r>
        <w:rPr>
          <w:rFonts w:ascii="Times New Roman" w:hAnsi="Times New Roman"/>
          <w:b/>
          <w:sz w:val="24"/>
          <w:szCs w:val="24"/>
        </w:rPr>
        <w:t>биологии</w:t>
      </w:r>
      <w:r w:rsidRPr="008F728B">
        <w:rPr>
          <w:rFonts w:ascii="Times New Roman" w:hAnsi="Times New Roman"/>
          <w:b/>
          <w:sz w:val="24"/>
          <w:szCs w:val="24"/>
        </w:rPr>
        <w:t>:</w:t>
      </w:r>
    </w:p>
    <w:p w14:paraId="03FE9174" w14:textId="77777777" w:rsidR="00CC1A9F" w:rsidRPr="00A90C8F" w:rsidRDefault="00CC1A9F" w:rsidP="00A90C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1A9F">
        <w:rPr>
          <w:rFonts w:ascii="Times New Roman" w:hAnsi="Times New Roman"/>
          <w:sz w:val="24"/>
          <w:szCs w:val="24"/>
        </w:rPr>
        <w:t>Сформировать системы интеллектуальных, практических, универсальных учебных, оценочных, коммуникативных умений,</w:t>
      </w:r>
      <w:r>
        <w:rPr>
          <w:rFonts w:ascii="Times New Roman" w:hAnsi="Times New Roman"/>
          <w:sz w:val="24"/>
          <w:szCs w:val="24"/>
        </w:rPr>
        <w:t xml:space="preserve"> обеспечивающих</w:t>
      </w:r>
      <w:r w:rsidRPr="00CC1A9F">
        <w:rPr>
          <w:rFonts w:ascii="Times New Roman" w:hAnsi="Times New Roman"/>
          <w:sz w:val="24"/>
          <w:szCs w:val="24"/>
        </w:rPr>
        <w:t xml:space="preserve"> включение учащихся в ту или иную группу или общность – носителя норм, ценностей, ориентаций, осваиваемых в процессе з</w:t>
      </w:r>
      <w:r>
        <w:rPr>
          <w:rFonts w:ascii="Times New Roman" w:hAnsi="Times New Roman"/>
          <w:sz w:val="24"/>
          <w:szCs w:val="24"/>
        </w:rPr>
        <w:t xml:space="preserve">накомства с миром живой природы, </w:t>
      </w:r>
      <w:r w:rsidRPr="00CC1A9F">
        <w:rPr>
          <w:rFonts w:ascii="Times New Roman" w:hAnsi="Times New Roman"/>
          <w:sz w:val="24"/>
          <w:szCs w:val="24"/>
        </w:rPr>
        <w:t>приобщение к познавательной культуре как системе познавательных (научных) ценностей, накопленных обществом в сфере биологической науки.</w:t>
      </w:r>
    </w:p>
    <w:p w14:paraId="581ECC0E" w14:textId="77777777" w:rsidR="008F728B" w:rsidRPr="00CC1A9F" w:rsidRDefault="00CC1A9F" w:rsidP="00CD069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C1A9F">
        <w:rPr>
          <w:rFonts w:ascii="Times New Roman" w:eastAsia="Times New Roman" w:hAnsi="Times New Roman"/>
          <w:b/>
          <w:sz w:val="24"/>
          <w:szCs w:val="24"/>
          <w:lang w:eastAsia="ar-SA"/>
        </w:rPr>
        <w:t>З</w:t>
      </w:r>
      <w:r w:rsidR="008F728B" w:rsidRPr="00CC1A9F">
        <w:rPr>
          <w:rFonts w:ascii="Times New Roman" w:eastAsia="Times New Roman" w:hAnsi="Times New Roman"/>
          <w:b/>
          <w:sz w:val="24"/>
          <w:szCs w:val="24"/>
          <w:lang w:eastAsia="ar-SA"/>
        </w:rPr>
        <w:t>адач</w:t>
      </w:r>
      <w:r w:rsidRPr="00CC1A9F">
        <w:rPr>
          <w:rFonts w:ascii="Times New Roman" w:eastAsia="Times New Roman" w:hAnsi="Times New Roman"/>
          <w:b/>
          <w:sz w:val="24"/>
          <w:szCs w:val="24"/>
          <w:lang w:eastAsia="ar-SA"/>
        </w:rPr>
        <w:t>и</w:t>
      </w:r>
      <w:r w:rsidR="008F728B" w:rsidRPr="00CC1A9F">
        <w:rPr>
          <w:rFonts w:ascii="Times New Roman" w:eastAsia="Times New Roman" w:hAnsi="Times New Roman"/>
          <w:b/>
          <w:sz w:val="24"/>
          <w:szCs w:val="24"/>
          <w:lang w:eastAsia="ar-SA"/>
        </w:rPr>
        <w:t>:</w:t>
      </w:r>
    </w:p>
    <w:p w14:paraId="308728C7" w14:textId="77777777" w:rsidR="008F728B" w:rsidRPr="008F728B" w:rsidRDefault="00CC1A9F" w:rsidP="008F728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Реализовать</w:t>
      </w:r>
      <w:r w:rsidR="008F728B" w:rsidRPr="008F728B">
        <w:rPr>
          <w:rFonts w:ascii="Times New Roman" w:eastAsia="Times New Roman" w:hAnsi="Times New Roman"/>
          <w:sz w:val="24"/>
          <w:szCs w:val="24"/>
          <w:lang w:eastAsia="ar-SA"/>
        </w:rPr>
        <w:t xml:space="preserve"> принцип «от общего к частному», последовательно из класса в класс переходить в познании общих законов жизни от простого к сложному.</w:t>
      </w:r>
    </w:p>
    <w:p w14:paraId="4C341F27" w14:textId="77777777" w:rsidR="008F728B" w:rsidRPr="008F728B" w:rsidRDefault="008F728B" w:rsidP="008F728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F728B">
        <w:rPr>
          <w:rFonts w:ascii="Times New Roman" w:eastAsia="Times New Roman" w:hAnsi="Times New Roman"/>
          <w:sz w:val="24"/>
          <w:szCs w:val="24"/>
          <w:lang w:eastAsia="ar-SA"/>
        </w:rPr>
        <w:t>Придать развитию знаний динамичный характер: использовать ранее полученные знания при овладении новыми понятиями, постепенно углублять и развивать ведущие биологические понятия в процессе изучения всего курса биологии.</w:t>
      </w:r>
    </w:p>
    <w:p w14:paraId="069BF23D" w14:textId="77777777" w:rsidR="008F728B" w:rsidRPr="008F728B" w:rsidRDefault="008F728B" w:rsidP="008F728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F728B">
        <w:rPr>
          <w:rFonts w:ascii="Times New Roman" w:eastAsia="Times New Roman" w:hAnsi="Times New Roman"/>
          <w:sz w:val="24"/>
          <w:szCs w:val="24"/>
          <w:lang w:eastAsia="ar-SA"/>
        </w:rPr>
        <w:t>Сконцентрировать учебный материал, укрупнив комплектные единицы знаний, что создает дидактические условия для развития системного мышления у учащихся: освободить учебный материал от деталей, имеющих специальное значение, но излишних для общего образования, группируя при этом частные понятия, необходимые для общего образования, вокруг ведущих биологических понятий.</w:t>
      </w:r>
    </w:p>
    <w:p w14:paraId="27A8C42F" w14:textId="77777777" w:rsidR="008F728B" w:rsidRPr="008F728B" w:rsidRDefault="008F728B" w:rsidP="008F728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F728B">
        <w:rPr>
          <w:rFonts w:ascii="Times New Roman" w:eastAsia="Times New Roman" w:hAnsi="Times New Roman"/>
          <w:sz w:val="24"/>
          <w:szCs w:val="24"/>
          <w:lang w:eastAsia="ar-SA"/>
        </w:rPr>
        <w:t>Формировать у обучающихся системное мышление, сочетая его с активной познавательной и исследовательской деятельностью обучающихся.</w:t>
      </w:r>
    </w:p>
    <w:p w14:paraId="107B177E" w14:textId="77777777" w:rsidR="008F728B" w:rsidRDefault="008F728B" w:rsidP="008F728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F728B">
        <w:rPr>
          <w:rFonts w:ascii="Times New Roman" w:eastAsia="Times New Roman" w:hAnsi="Times New Roman"/>
          <w:sz w:val="24"/>
          <w:szCs w:val="24"/>
          <w:lang w:eastAsia="ar-SA"/>
        </w:rPr>
        <w:t>Учитывать возрастные, индивидуальные особенности и возможности обучающихся, предлагая им задания по выбору, самостоятельное проведение опытов и наблюдений в домашних условиях.</w:t>
      </w:r>
    </w:p>
    <w:p w14:paraId="5D40FD23" w14:textId="77777777" w:rsidR="00CC1B6D" w:rsidRPr="00CC1B6D" w:rsidRDefault="00CC1B6D" w:rsidP="008F728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2628">
        <w:rPr>
          <w:rFonts w:ascii="Times New Roman" w:eastAsia="Times New Roman" w:hAnsi="Times New Roman"/>
          <w:color w:val="171717" w:themeColor="background2" w:themeShade="1A"/>
          <w:sz w:val="24"/>
          <w:szCs w:val="24"/>
        </w:rPr>
        <w:t>О</w:t>
      </w:r>
      <w:r w:rsidRPr="00E52628">
        <w:rPr>
          <w:rFonts w:ascii="Times New Roman" w:eastAsia="Times New Roman" w:hAnsi="Times New Roman"/>
          <w:bCs/>
          <w:color w:val="171717" w:themeColor="background2" w:themeShade="1A"/>
          <w:sz w:val="24"/>
          <w:szCs w:val="24"/>
        </w:rPr>
        <w:t>своение знаний</w:t>
      </w:r>
      <w:r w:rsidRPr="00E52628">
        <w:rPr>
          <w:rFonts w:ascii="Times New Roman" w:eastAsia="Times New Roman" w:hAnsi="Times New Roman"/>
          <w:b/>
          <w:bCs/>
          <w:color w:val="171717" w:themeColor="background2" w:themeShade="1A"/>
          <w:sz w:val="24"/>
          <w:szCs w:val="24"/>
        </w:rPr>
        <w:t> </w:t>
      </w:r>
      <w:r w:rsidRPr="00E52628">
        <w:rPr>
          <w:rFonts w:ascii="Times New Roman" w:eastAsia="Times New Roman" w:hAnsi="Times New Roman"/>
          <w:color w:val="171717" w:themeColor="background2" w:themeShade="1A"/>
          <w:sz w:val="24"/>
          <w:szCs w:val="24"/>
        </w:rPr>
        <w:t>об</w:t>
      </w:r>
      <w:r w:rsidRPr="00E52628">
        <w:rPr>
          <w:rFonts w:ascii="Times New Roman" w:eastAsia="Times New Roman" w:hAnsi="Times New Roman"/>
          <w:b/>
          <w:bCs/>
          <w:color w:val="171717" w:themeColor="background2" w:themeShade="1A"/>
          <w:sz w:val="24"/>
          <w:szCs w:val="24"/>
        </w:rPr>
        <w:t> </w:t>
      </w:r>
      <w:r w:rsidRPr="00E52628">
        <w:rPr>
          <w:rFonts w:ascii="Times New Roman" w:eastAsia="Times New Roman" w:hAnsi="Times New Roman"/>
          <w:color w:val="171717" w:themeColor="background2" w:themeShade="1A"/>
          <w:sz w:val="24"/>
          <w:szCs w:val="24"/>
        </w:rPr>
        <w:t>основных биологических теориях, идеях и принципах, являющихся составной част</w:t>
      </w:r>
      <w:r>
        <w:rPr>
          <w:rFonts w:ascii="Times New Roman" w:eastAsia="Times New Roman" w:hAnsi="Times New Roman"/>
          <w:color w:val="171717" w:themeColor="background2" w:themeShade="1A"/>
          <w:sz w:val="24"/>
          <w:szCs w:val="24"/>
        </w:rPr>
        <w:t>ью современной естественнонаучн</w:t>
      </w:r>
      <w:r w:rsidRPr="00E52628">
        <w:rPr>
          <w:rFonts w:ascii="Times New Roman" w:eastAsia="Times New Roman" w:hAnsi="Times New Roman"/>
          <w:color w:val="171717" w:themeColor="background2" w:themeShade="1A"/>
          <w:sz w:val="24"/>
          <w:szCs w:val="24"/>
        </w:rPr>
        <w:t>ой картины мира;  строении, многообразии и 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</w:t>
      </w:r>
      <w:r w:rsidRPr="00E52628">
        <w:rPr>
          <w:rFonts w:ascii="Times New Roman" w:eastAsia="Times New Roman" w:hAnsi="Times New Roman"/>
          <w:color w:val="171717" w:themeColor="background2" w:themeShade="1A"/>
          <w:sz w:val="24"/>
          <w:szCs w:val="24"/>
        </w:rPr>
        <w:sym w:font="Symbol" w:char="F020"/>
      </w:r>
      <w:r w:rsidRPr="00E52628">
        <w:rPr>
          <w:rFonts w:ascii="Times New Roman" w:eastAsia="Times New Roman" w:hAnsi="Times New Roman"/>
          <w:color w:val="171717" w:themeColor="background2" w:themeShade="1A"/>
          <w:sz w:val="24"/>
          <w:szCs w:val="24"/>
        </w:rPr>
        <w:t xml:space="preserve"> о методах биологических наук (цитологии, генетики, селекции, биотехнологии, экологии);</w:t>
      </w:r>
    </w:p>
    <w:p w14:paraId="213C02AE" w14:textId="77777777" w:rsidR="00CC1B6D" w:rsidRPr="00A90C8F" w:rsidRDefault="00CC1B6D" w:rsidP="008F728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2628">
        <w:rPr>
          <w:rFonts w:ascii="Times New Roman" w:eastAsia="Times New Roman" w:hAnsi="Times New Roman"/>
          <w:color w:val="171717" w:themeColor="background2" w:themeShade="1A"/>
          <w:sz w:val="24"/>
          <w:szCs w:val="24"/>
        </w:rPr>
        <w:t>О</w:t>
      </w:r>
      <w:r w:rsidRPr="00E52628">
        <w:rPr>
          <w:rFonts w:ascii="Times New Roman" w:eastAsia="Times New Roman" w:hAnsi="Times New Roman"/>
          <w:bCs/>
          <w:color w:val="171717" w:themeColor="background2" w:themeShade="1A"/>
          <w:sz w:val="24"/>
          <w:szCs w:val="24"/>
        </w:rPr>
        <w:t>владение умениями</w:t>
      </w:r>
      <w:r w:rsidRPr="00E52628">
        <w:rPr>
          <w:rFonts w:ascii="Times New Roman" w:eastAsia="Times New Roman" w:hAnsi="Times New Roman"/>
          <w:b/>
          <w:bCs/>
          <w:color w:val="171717" w:themeColor="background2" w:themeShade="1A"/>
          <w:sz w:val="24"/>
          <w:szCs w:val="24"/>
        </w:rPr>
        <w:t> </w:t>
      </w:r>
      <w:r w:rsidRPr="00E52628">
        <w:rPr>
          <w:rFonts w:ascii="Times New Roman" w:eastAsia="Times New Roman" w:hAnsi="Times New Roman"/>
          <w:color w:val="171717" w:themeColor="background2" w:themeShade="1A"/>
          <w:sz w:val="24"/>
          <w:szCs w:val="24"/>
        </w:rPr>
        <w:t>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человечества; самостоятельно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</w:r>
    </w:p>
    <w:p w14:paraId="1B03F4E0" w14:textId="77777777" w:rsidR="005E4A0E" w:rsidRDefault="005E4A0E" w:rsidP="00CD06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63F9452" w14:textId="7EC9B3CE" w:rsidR="008F728B" w:rsidRPr="008F728B" w:rsidRDefault="008F728B" w:rsidP="00CD06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F728B">
        <w:rPr>
          <w:rFonts w:ascii="Times New Roman" w:hAnsi="Times New Roman"/>
          <w:b/>
          <w:sz w:val="24"/>
          <w:szCs w:val="24"/>
        </w:rPr>
        <w:t>Используемые технологии</w:t>
      </w:r>
    </w:p>
    <w:p w14:paraId="2029CFBA" w14:textId="77777777" w:rsidR="008F728B" w:rsidRPr="008F728B" w:rsidRDefault="008F728B" w:rsidP="008F72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728B">
        <w:rPr>
          <w:rFonts w:ascii="Times New Roman" w:hAnsi="Times New Roman"/>
          <w:sz w:val="24"/>
          <w:szCs w:val="24"/>
        </w:rPr>
        <w:t xml:space="preserve">Построение учебного содержания курса осуществляется последовательно от общего к частному с учетом реализации </w:t>
      </w:r>
      <w:proofErr w:type="spellStart"/>
      <w:r w:rsidRPr="008F728B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8F728B">
        <w:rPr>
          <w:rFonts w:ascii="Times New Roman" w:hAnsi="Times New Roman"/>
          <w:sz w:val="24"/>
          <w:szCs w:val="24"/>
        </w:rPr>
        <w:t xml:space="preserve"> и метапредметных связей. В основу положено взаимодействия научного, гуманитарного, культурологического, личностно-деятельностного, историко-проблемного, компетентностного подходов.</w:t>
      </w:r>
    </w:p>
    <w:p w14:paraId="7F12E669" w14:textId="77777777" w:rsidR="008F728B" w:rsidRPr="008F728B" w:rsidRDefault="008F728B" w:rsidP="008F72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728B">
        <w:rPr>
          <w:rFonts w:ascii="Times New Roman" w:hAnsi="Times New Roman"/>
          <w:sz w:val="24"/>
          <w:szCs w:val="24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</w:t>
      </w:r>
      <w:r w:rsidRPr="008F728B">
        <w:rPr>
          <w:rFonts w:ascii="Times New Roman" w:hAnsi="Times New Roman"/>
          <w:i/>
          <w:sz w:val="24"/>
          <w:szCs w:val="24"/>
        </w:rPr>
        <w:t>проектную и исследовательскую деятельность,</w:t>
      </w:r>
      <w:r w:rsidRPr="008F728B">
        <w:rPr>
          <w:rFonts w:ascii="Times New Roman" w:hAnsi="Times New Roman"/>
          <w:sz w:val="24"/>
          <w:szCs w:val="24"/>
        </w:rPr>
        <w:t xml:space="preserve"> основу которой составляют такте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определение понятиям, структурировать материал и др. </w:t>
      </w:r>
    </w:p>
    <w:p w14:paraId="131E542A" w14:textId="77777777" w:rsidR="008F728B" w:rsidRPr="008F728B" w:rsidRDefault="008F728B" w:rsidP="008F72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728B">
        <w:rPr>
          <w:rFonts w:ascii="Times New Roman" w:hAnsi="Times New Roman"/>
          <w:sz w:val="24"/>
          <w:szCs w:val="24"/>
        </w:rPr>
        <w:lastRenderedPageBreak/>
        <w:t xml:space="preserve">Обучающиеся включаются в </w:t>
      </w:r>
      <w:r w:rsidRPr="008F728B">
        <w:rPr>
          <w:rFonts w:ascii="Times New Roman" w:hAnsi="Times New Roman"/>
          <w:i/>
          <w:sz w:val="24"/>
          <w:szCs w:val="24"/>
        </w:rPr>
        <w:t>коммуникативную учебную деятельность</w:t>
      </w:r>
      <w:r w:rsidRPr="008F728B">
        <w:rPr>
          <w:rFonts w:ascii="Times New Roman" w:hAnsi="Times New Roman"/>
          <w:sz w:val="24"/>
          <w:szCs w:val="24"/>
        </w:rPr>
        <w:t>, где преобладают такие ее виды, как умение полно и точно выражать свои мысли, аргументировать свою точку зрения, работать в сотрудничестве (паре и группе), представлять и сообщать информацию в устной и письменной форме, вступать в диалог и т.д.</w:t>
      </w:r>
    </w:p>
    <w:p w14:paraId="0D8F9937" w14:textId="77777777" w:rsidR="008F728B" w:rsidRPr="008F728B" w:rsidRDefault="008F728B" w:rsidP="008F728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728B">
        <w:rPr>
          <w:rFonts w:ascii="Times New Roman" w:hAnsi="Times New Roman"/>
          <w:b/>
          <w:sz w:val="24"/>
          <w:szCs w:val="24"/>
        </w:rPr>
        <w:t>Количество часов на освоение курса по годам обучения</w:t>
      </w:r>
    </w:p>
    <w:tbl>
      <w:tblPr>
        <w:tblW w:w="1049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3249"/>
        <w:gridCol w:w="4748"/>
      </w:tblGrid>
      <w:tr w:rsidR="008F728B" w:rsidRPr="008F728B" w14:paraId="0A1410E2" w14:textId="77777777" w:rsidTr="00CD0698">
        <w:trPr>
          <w:trHeight w:val="509"/>
        </w:trPr>
        <w:tc>
          <w:tcPr>
            <w:tcW w:w="2500" w:type="dxa"/>
            <w:shd w:val="clear" w:color="auto" w:fill="auto"/>
          </w:tcPr>
          <w:p w14:paraId="58F5912B" w14:textId="77777777" w:rsidR="008F728B" w:rsidRPr="008F728B" w:rsidRDefault="008F728B" w:rsidP="00CD06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728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49" w:type="dxa"/>
            <w:shd w:val="clear" w:color="auto" w:fill="auto"/>
          </w:tcPr>
          <w:p w14:paraId="5FCF15AE" w14:textId="77777777" w:rsidR="008F728B" w:rsidRPr="008F728B" w:rsidRDefault="008F728B" w:rsidP="00CD06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728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48" w:type="dxa"/>
            <w:shd w:val="clear" w:color="auto" w:fill="auto"/>
          </w:tcPr>
          <w:p w14:paraId="267FA61B" w14:textId="77777777" w:rsidR="008F728B" w:rsidRPr="008F728B" w:rsidRDefault="008F728B" w:rsidP="00CD06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728B">
              <w:rPr>
                <w:rFonts w:ascii="Times New Roman" w:hAnsi="Times New Roman"/>
                <w:b/>
                <w:sz w:val="24"/>
                <w:szCs w:val="24"/>
              </w:rPr>
              <w:t>Количество часов за год</w:t>
            </w:r>
          </w:p>
        </w:tc>
      </w:tr>
      <w:tr w:rsidR="008F728B" w:rsidRPr="008F728B" w14:paraId="4FD3E802" w14:textId="77777777" w:rsidTr="00CD0698">
        <w:trPr>
          <w:trHeight w:val="479"/>
        </w:trPr>
        <w:tc>
          <w:tcPr>
            <w:tcW w:w="2500" w:type="dxa"/>
            <w:shd w:val="clear" w:color="auto" w:fill="auto"/>
          </w:tcPr>
          <w:p w14:paraId="3ED874FC" w14:textId="77777777" w:rsidR="008F728B" w:rsidRPr="008F728B" w:rsidRDefault="008F728B" w:rsidP="00CD06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2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9" w:type="dxa"/>
            <w:shd w:val="clear" w:color="auto" w:fill="auto"/>
          </w:tcPr>
          <w:p w14:paraId="110CBAF2" w14:textId="77777777" w:rsidR="008F728B" w:rsidRPr="008F728B" w:rsidRDefault="008F728B" w:rsidP="00CD06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28B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4748" w:type="dxa"/>
            <w:shd w:val="clear" w:color="auto" w:fill="auto"/>
          </w:tcPr>
          <w:p w14:paraId="306C8FC3" w14:textId="77777777" w:rsidR="008F728B" w:rsidRPr="008F728B" w:rsidRDefault="00A90C8F" w:rsidP="00CD06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8F728B" w:rsidRPr="008F728B" w14:paraId="36A8CDA2" w14:textId="77777777" w:rsidTr="00CD0698">
        <w:trPr>
          <w:trHeight w:val="509"/>
        </w:trPr>
        <w:tc>
          <w:tcPr>
            <w:tcW w:w="2500" w:type="dxa"/>
            <w:shd w:val="clear" w:color="auto" w:fill="auto"/>
          </w:tcPr>
          <w:p w14:paraId="0F786919" w14:textId="77777777" w:rsidR="008F728B" w:rsidRPr="008F728B" w:rsidRDefault="008F728B" w:rsidP="00CD06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2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9" w:type="dxa"/>
            <w:shd w:val="clear" w:color="auto" w:fill="auto"/>
          </w:tcPr>
          <w:p w14:paraId="1964ABCB" w14:textId="77777777" w:rsidR="008F728B" w:rsidRPr="008F728B" w:rsidRDefault="008F728B" w:rsidP="00CD06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2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48" w:type="dxa"/>
            <w:shd w:val="clear" w:color="auto" w:fill="auto"/>
          </w:tcPr>
          <w:p w14:paraId="461F37B4" w14:textId="77777777" w:rsidR="008F728B" w:rsidRPr="008F728B" w:rsidRDefault="00A90C8F" w:rsidP="00CD06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8F728B" w:rsidRPr="008F728B" w14:paraId="62F7AEE9" w14:textId="77777777" w:rsidTr="00CD0698">
        <w:trPr>
          <w:trHeight w:val="509"/>
        </w:trPr>
        <w:tc>
          <w:tcPr>
            <w:tcW w:w="2500" w:type="dxa"/>
            <w:shd w:val="clear" w:color="auto" w:fill="auto"/>
          </w:tcPr>
          <w:p w14:paraId="04E58025" w14:textId="77777777" w:rsidR="008F728B" w:rsidRPr="008F728B" w:rsidRDefault="008F728B" w:rsidP="00CD06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2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49" w:type="dxa"/>
            <w:shd w:val="clear" w:color="auto" w:fill="auto"/>
          </w:tcPr>
          <w:p w14:paraId="7371B912" w14:textId="77777777" w:rsidR="008F728B" w:rsidRPr="008F728B" w:rsidRDefault="008F728B" w:rsidP="00CD06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2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48" w:type="dxa"/>
            <w:shd w:val="clear" w:color="auto" w:fill="auto"/>
          </w:tcPr>
          <w:p w14:paraId="6CD5D921" w14:textId="77777777" w:rsidR="008F728B" w:rsidRPr="008F728B" w:rsidRDefault="00A90C8F" w:rsidP="00CD06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8F728B" w:rsidRPr="008F728B" w14:paraId="541E616D" w14:textId="77777777" w:rsidTr="00CD0698">
        <w:trPr>
          <w:trHeight w:val="479"/>
        </w:trPr>
        <w:tc>
          <w:tcPr>
            <w:tcW w:w="2500" w:type="dxa"/>
            <w:shd w:val="clear" w:color="auto" w:fill="auto"/>
          </w:tcPr>
          <w:p w14:paraId="52FE1E73" w14:textId="77777777" w:rsidR="008F728B" w:rsidRPr="008F728B" w:rsidRDefault="008F728B" w:rsidP="00CD06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2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9" w:type="dxa"/>
            <w:shd w:val="clear" w:color="auto" w:fill="auto"/>
          </w:tcPr>
          <w:p w14:paraId="79E2FAA4" w14:textId="77777777" w:rsidR="008F728B" w:rsidRPr="008F728B" w:rsidRDefault="008F728B" w:rsidP="00CD06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2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48" w:type="dxa"/>
            <w:shd w:val="clear" w:color="auto" w:fill="auto"/>
          </w:tcPr>
          <w:p w14:paraId="13B64FC1" w14:textId="77777777" w:rsidR="008F728B" w:rsidRPr="008F728B" w:rsidRDefault="00A90C8F" w:rsidP="00CD06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8F728B" w:rsidRPr="008F728B" w14:paraId="67171009" w14:textId="77777777" w:rsidTr="00CD0698">
        <w:trPr>
          <w:trHeight w:val="509"/>
        </w:trPr>
        <w:tc>
          <w:tcPr>
            <w:tcW w:w="2500" w:type="dxa"/>
            <w:shd w:val="clear" w:color="auto" w:fill="auto"/>
          </w:tcPr>
          <w:p w14:paraId="2C8C62EC" w14:textId="77777777" w:rsidR="008F728B" w:rsidRPr="008F728B" w:rsidRDefault="008F728B" w:rsidP="00CD06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2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49" w:type="dxa"/>
            <w:shd w:val="clear" w:color="auto" w:fill="auto"/>
          </w:tcPr>
          <w:p w14:paraId="20BBC6C9" w14:textId="77777777" w:rsidR="008F728B" w:rsidRPr="008F728B" w:rsidRDefault="008F728B" w:rsidP="00CD06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2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48" w:type="dxa"/>
            <w:shd w:val="clear" w:color="auto" w:fill="auto"/>
          </w:tcPr>
          <w:p w14:paraId="5EC5D8B2" w14:textId="0C387CED" w:rsidR="008F728B" w:rsidRPr="008F728B" w:rsidRDefault="005E4A0E" w:rsidP="00CD06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8F728B" w:rsidRPr="008F728B" w14:paraId="771E1490" w14:textId="77777777" w:rsidTr="00CD0698">
        <w:trPr>
          <w:trHeight w:val="479"/>
        </w:trPr>
        <w:tc>
          <w:tcPr>
            <w:tcW w:w="5749" w:type="dxa"/>
            <w:gridSpan w:val="2"/>
            <w:shd w:val="clear" w:color="auto" w:fill="auto"/>
          </w:tcPr>
          <w:p w14:paraId="08FCC04D" w14:textId="77777777" w:rsidR="008F728B" w:rsidRPr="008F728B" w:rsidRDefault="008F728B" w:rsidP="00CD06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728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748" w:type="dxa"/>
            <w:shd w:val="clear" w:color="auto" w:fill="auto"/>
          </w:tcPr>
          <w:p w14:paraId="636A1114" w14:textId="4EF9E88B" w:rsidR="008F728B" w:rsidRPr="008F728B" w:rsidRDefault="005E4A0E" w:rsidP="00CD06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</w:p>
        </w:tc>
      </w:tr>
    </w:tbl>
    <w:p w14:paraId="5807D285" w14:textId="77777777" w:rsidR="000674F1" w:rsidRDefault="000674F1"/>
    <w:p w14:paraId="3F241C0C" w14:textId="542E03D6" w:rsidR="008F728B" w:rsidRPr="008F728B" w:rsidRDefault="008F728B" w:rsidP="008F72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728B">
        <w:rPr>
          <w:rFonts w:ascii="Times New Roman" w:hAnsi="Times New Roman"/>
          <w:sz w:val="24"/>
          <w:szCs w:val="24"/>
        </w:rPr>
        <w:t xml:space="preserve">Учебное содержание курса </w:t>
      </w:r>
      <w:r>
        <w:rPr>
          <w:rFonts w:ascii="Times New Roman" w:hAnsi="Times New Roman"/>
          <w:sz w:val="24"/>
          <w:szCs w:val="24"/>
        </w:rPr>
        <w:t>биологии</w:t>
      </w:r>
      <w:r w:rsidRPr="008F72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состоит из</w:t>
      </w:r>
      <w:r w:rsidRPr="008F728B">
        <w:rPr>
          <w:rFonts w:ascii="Times New Roman" w:hAnsi="Times New Roman"/>
          <w:sz w:val="24"/>
          <w:szCs w:val="24"/>
        </w:rPr>
        <w:t xml:space="preserve"> блок</w:t>
      </w:r>
      <w:r>
        <w:rPr>
          <w:rFonts w:ascii="Times New Roman" w:hAnsi="Times New Roman"/>
          <w:sz w:val="24"/>
          <w:szCs w:val="24"/>
        </w:rPr>
        <w:t>ов</w:t>
      </w:r>
      <w:r w:rsidRPr="008F728B">
        <w:rPr>
          <w:rFonts w:ascii="Times New Roman" w:hAnsi="Times New Roman"/>
          <w:sz w:val="24"/>
          <w:szCs w:val="24"/>
        </w:rPr>
        <w:t xml:space="preserve">, в которых комплексно изучаются: с 5 по </w:t>
      </w:r>
      <w:r>
        <w:rPr>
          <w:rFonts w:ascii="Times New Roman" w:hAnsi="Times New Roman"/>
          <w:sz w:val="24"/>
          <w:szCs w:val="24"/>
        </w:rPr>
        <w:t>6</w:t>
      </w:r>
      <w:r w:rsidRPr="008F728B">
        <w:rPr>
          <w:rFonts w:ascii="Times New Roman" w:hAnsi="Times New Roman"/>
          <w:sz w:val="24"/>
          <w:szCs w:val="24"/>
        </w:rPr>
        <w:t xml:space="preserve"> класс – </w:t>
      </w:r>
      <w:r>
        <w:rPr>
          <w:rFonts w:ascii="Times New Roman" w:hAnsi="Times New Roman"/>
          <w:sz w:val="24"/>
          <w:szCs w:val="24"/>
        </w:rPr>
        <w:t>ботаника и биосистемы</w:t>
      </w:r>
      <w:r w:rsidRPr="008F728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7 классе</w:t>
      </w:r>
      <w:r w:rsidR="003D1A73">
        <w:rPr>
          <w:rFonts w:ascii="Times New Roman" w:hAnsi="Times New Roman"/>
          <w:sz w:val="24"/>
          <w:szCs w:val="24"/>
        </w:rPr>
        <w:t xml:space="preserve"> – животные, 8 класс – строение и физиология человека, </w:t>
      </w:r>
      <w:r w:rsidR="00CD0698">
        <w:rPr>
          <w:rFonts w:ascii="Times New Roman" w:hAnsi="Times New Roman"/>
          <w:sz w:val="24"/>
          <w:szCs w:val="24"/>
        </w:rPr>
        <w:t>9</w:t>
      </w:r>
      <w:r w:rsidR="00951AC1">
        <w:rPr>
          <w:rFonts w:ascii="Times New Roman" w:hAnsi="Times New Roman"/>
          <w:sz w:val="24"/>
          <w:szCs w:val="24"/>
        </w:rPr>
        <w:t xml:space="preserve"> </w:t>
      </w:r>
      <w:r w:rsidR="00CD0698">
        <w:rPr>
          <w:rFonts w:ascii="Times New Roman" w:hAnsi="Times New Roman"/>
          <w:sz w:val="24"/>
          <w:szCs w:val="24"/>
        </w:rPr>
        <w:t>класс – основы общей биологии., общие закономерности.</w:t>
      </w:r>
    </w:p>
    <w:p w14:paraId="6754C921" w14:textId="77777777" w:rsidR="003D1A73" w:rsidRPr="003D1A73" w:rsidRDefault="003D1A73" w:rsidP="003D1A7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К</w:t>
      </w:r>
      <w:r w:rsidRPr="003D1A73">
        <w:rPr>
          <w:rFonts w:ascii="Times New Roman" w:eastAsia="Times New Roman" w:hAnsi="Times New Roman"/>
          <w:sz w:val="24"/>
          <w:szCs w:val="24"/>
          <w:lang w:eastAsia="ar-SA"/>
        </w:rPr>
        <w:t>урсу биологии на ступени основного общего образования предшествует курс «Окружающий мир», включающий интегрированные сведения из курсов физики, химии, биологии, астрономии, географии. По отношению к курсу биологии этот курс является пропедевтическим, в ходе освоения его содержания у учащихся формируются элементарные представления о растениях, животных, грибах и бактериях, их многообразии, роли в природе и жизни человека.</w:t>
      </w:r>
    </w:p>
    <w:p w14:paraId="3AB4EFD9" w14:textId="77777777" w:rsidR="003D1A73" w:rsidRPr="003D1A73" w:rsidRDefault="003D1A73" w:rsidP="003D1A7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С</w:t>
      </w:r>
      <w:r w:rsidRPr="003D1A73">
        <w:rPr>
          <w:rFonts w:ascii="Times New Roman" w:eastAsia="Times New Roman" w:hAnsi="Times New Roman"/>
          <w:sz w:val="24"/>
          <w:szCs w:val="24"/>
          <w:lang w:eastAsia="ar-SA"/>
        </w:rPr>
        <w:t xml:space="preserve">одержание курса биологии в основной школе, включающее сведения о многообразии организмов, биологической природе и социальной сущности человека, служит основой для изучения общих биологических закономерностей, теорий, законов, гипотез в старшей школе, где особое значение приобретают мировоззренческие, теоретические понятия.  </w:t>
      </w:r>
    </w:p>
    <w:p w14:paraId="4A623125" w14:textId="77777777" w:rsidR="00FA02F6" w:rsidRDefault="003D1A73" w:rsidP="00FA02F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D1A73">
        <w:rPr>
          <w:rFonts w:ascii="Times New Roman" w:eastAsia="Times New Roman" w:hAnsi="Times New Roman"/>
          <w:sz w:val="24"/>
          <w:szCs w:val="24"/>
          <w:lang w:eastAsia="ar-SA"/>
        </w:rPr>
        <w:t xml:space="preserve">Таким образом, содержание курса в основной школе представляет собой важное неотъемлемое звено в системе непрерывного биологического образования, являющееся основой для последующей уровневой и профильной дифференциации. </w:t>
      </w:r>
    </w:p>
    <w:p w14:paraId="34044610" w14:textId="77777777" w:rsidR="00FA02F6" w:rsidRDefault="00FA02F6" w:rsidP="00FA02F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2628">
        <w:rPr>
          <w:rFonts w:ascii="Times New Roman" w:hAnsi="Times New Roman"/>
          <w:b/>
          <w:bCs/>
          <w:color w:val="000000"/>
          <w:sz w:val="24"/>
          <w:szCs w:val="24"/>
        </w:rPr>
        <w:t>Формы контроля:</w:t>
      </w:r>
      <w:r w:rsidRPr="008F13D4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 </w:t>
      </w:r>
      <w:r w:rsidRPr="00B6561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контрольная работа, </w:t>
      </w:r>
      <w:proofErr w:type="gramStart"/>
      <w:r>
        <w:rPr>
          <w:rFonts w:ascii="Times New Roman" w:hAnsi="Times New Roman"/>
          <w:color w:val="171717" w:themeColor="background2" w:themeShade="1A"/>
          <w:sz w:val="24"/>
          <w:szCs w:val="24"/>
        </w:rPr>
        <w:t>лабораторная  работа</w:t>
      </w:r>
      <w:proofErr w:type="gramEnd"/>
      <w:r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, практическая работа,  </w:t>
      </w:r>
      <w:r w:rsidRPr="00B65615">
        <w:rPr>
          <w:rFonts w:ascii="Times New Roman" w:hAnsi="Times New Roman"/>
          <w:color w:val="171717" w:themeColor="background2" w:themeShade="1A"/>
          <w:sz w:val="24"/>
          <w:szCs w:val="24"/>
        </w:rPr>
        <w:t>дифференцированный индивидуальный письменный опрос, самостоятельная проверочная работа, экспериментальная контрольная работа, тестирование, диктант, письменные домашние задания и т.д., анализ творческих, исследовательских работ, результатов выполнения диагностических заданий учебного пособия.</w:t>
      </w:r>
    </w:p>
    <w:p w14:paraId="2300A3B0" w14:textId="77777777" w:rsidR="00FA02F6" w:rsidRPr="00FA02F6" w:rsidRDefault="00FA02F6" w:rsidP="00FA02F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65615">
        <w:rPr>
          <w:rFonts w:ascii="Times New Roman" w:hAnsi="Times New Roman"/>
          <w:color w:val="171717" w:themeColor="background2" w:themeShade="1A"/>
          <w:sz w:val="24"/>
          <w:szCs w:val="24"/>
        </w:rPr>
        <w:t>Для текущего тематического контроля и оценки знаний в системе урок</w:t>
      </w:r>
      <w:r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ов предусмотрены проверочные и </w:t>
      </w:r>
      <w:r w:rsidRPr="00B65615">
        <w:rPr>
          <w:rFonts w:ascii="Times New Roman" w:hAnsi="Times New Roman"/>
          <w:color w:val="171717" w:themeColor="background2" w:themeShade="1A"/>
          <w:sz w:val="24"/>
          <w:szCs w:val="24"/>
        </w:rPr>
        <w:t xml:space="preserve">контрольные работы. </w:t>
      </w:r>
    </w:p>
    <w:p w14:paraId="6A94628A" w14:textId="77777777" w:rsidR="003D1A73" w:rsidRPr="003D1A73" w:rsidRDefault="003D1A73" w:rsidP="00FA02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1A73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14:paraId="4ADA6CE5" w14:textId="22E3BE87" w:rsidR="008F728B" w:rsidRPr="00951AC1" w:rsidRDefault="00930818" w:rsidP="00951A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D1A73" w:rsidRPr="003D1A73">
        <w:rPr>
          <w:rFonts w:ascii="Times New Roman" w:hAnsi="Times New Roman"/>
          <w:sz w:val="24"/>
          <w:szCs w:val="24"/>
        </w:rPr>
        <w:t xml:space="preserve">Учебно-методическое обеспечение учебного процесса предусматривает использование </w:t>
      </w:r>
      <w:r w:rsidR="003D1A73" w:rsidRPr="003D1A73">
        <w:rPr>
          <w:rFonts w:ascii="Times New Roman" w:eastAsia="Times New Roman" w:hAnsi="Times New Roman"/>
          <w:sz w:val="24"/>
          <w:szCs w:val="24"/>
        </w:rPr>
        <w:t xml:space="preserve">УМК Биология. 5-9 класс. И. Н. Пономарева, И.В. Николаев, О. А. Сухова, С. Кучменко, О. А. Корнилова, А. Г. </w:t>
      </w:r>
      <w:proofErr w:type="spellStart"/>
      <w:r w:rsidR="003D1A73" w:rsidRPr="003D1A73">
        <w:rPr>
          <w:rFonts w:ascii="Times New Roman" w:eastAsia="Times New Roman" w:hAnsi="Times New Roman"/>
          <w:sz w:val="24"/>
          <w:szCs w:val="24"/>
        </w:rPr>
        <w:t>Драгомилов</w:t>
      </w:r>
      <w:proofErr w:type="spellEnd"/>
      <w:r w:rsidR="003D1A73" w:rsidRPr="003D1A73">
        <w:rPr>
          <w:rFonts w:ascii="Times New Roman" w:eastAsia="Times New Roman" w:hAnsi="Times New Roman"/>
          <w:sz w:val="24"/>
          <w:szCs w:val="24"/>
        </w:rPr>
        <w:t>;</w:t>
      </w:r>
      <w:r w:rsidR="003D1A73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spellStart"/>
      <w:r w:rsidR="003D1A73">
        <w:rPr>
          <w:rFonts w:ascii="Times New Roman" w:hAnsi="Times New Roman"/>
          <w:sz w:val="24"/>
          <w:szCs w:val="24"/>
        </w:rPr>
        <w:t>Вентана</w:t>
      </w:r>
      <w:proofErr w:type="spellEnd"/>
      <w:r w:rsidR="003D1A73">
        <w:rPr>
          <w:rFonts w:ascii="Times New Roman" w:hAnsi="Times New Roman"/>
          <w:sz w:val="24"/>
          <w:szCs w:val="24"/>
        </w:rPr>
        <w:t>-Граф».</w:t>
      </w:r>
      <w:r w:rsidR="003D1A73" w:rsidRPr="003D1A73">
        <w:rPr>
          <w:rFonts w:ascii="Times New Roman" w:hAnsi="Times New Roman"/>
          <w:sz w:val="24"/>
          <w:szCs w:val="24"/>
        </w:rPr>
        <w:t xml:space="preserve"> </w:t>
      </w:r>
    </w:p>
    <w:p w14:paraId="73D2081A" w14:textId="77777777" w:rsidR="00A54148" w:rsidRDefault="00A54148"/>
    <w:sectPr w:rsidR="00A54148" w:rsidSect="00A90C8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6230C"/>
    <w:multiLevelType w:val="hybridMultilevel"/>
    <w:tmpl w:val="40BE1FF6"/>
    <w:lvl w:ilvl="0" w:tplc="72267203">
      <w:start w:val="1"/>
      <w:numFmt w:val="decimal"/>
      <w:lvlText w:val="%1."/>
      <w:lvlJc w:val="left"/>
      <w:pPr>
        <w:ind w:left="720" w:hanging="360"/>
      </w:pPr>
    </w:lvl>
    <w:lvl w:ilvl="1" w:tplc="72267203" w:tentative="1">
      <w:start w:val="1"/>
      <w:numFmt w:val="lowerLetter"/>
      <w:lvlText w:val="%2."/>
      <w:lvlJc w:val="left"/>
      <w:pPr>
        <w:ind w:left="1440" w:hanging="360"/>
      </w:pPr>
    </w:lvl>
    <w:lvl w:ilvl="2" w:tplc="72267203" w:tentative="1">
      <w:start w:val="1"/>
      <w:numFmt w:val="lowerRoman"/>
      <w:lvlText w:val="%3."/>
      <w:lvlJc w:val="right"/>
      <w:pPr>
        <w:ind w:left="2160" w:hanging="180"/>
      </w:pPr>
    </w:lvl>
    <w:lvl w:ilvl="3" w:tplc="72267203" w:tentative="1">
      <w:start w:val="1"/>
      <w:numFmt w:val="decimal"/>
      <w:lvlText w:val="%4."/>
      <w:lvlJc w:val="left"/>
      <w:pPr>
        <w:ind w:left="2880" w:hanging="360"/>
      </w:pPr>
    </w:lvl>
    <w:lvl w:ilvl="4" w:tplc="72267203" w:tentative="1">
      <w:start w:val="1"/>
      <w:numFmt w:val="lowerLetter"/>
      <w:lvlText w:val="%5."/>
      <w:lvlJc w:val="left"/>
      <w:pPr>
        <w:ind w:left="3600" w:hanging="360"/>
      </w:pPr>
    </w:lvl>
    <w:lvl w:ilvl="5" w:tplc="72267203" w:tentative="1">
      <w:start w:val="1"/>
      <w:numFmt w:val="lowerRoman"/>
      <w:lvlText w:val="%6."/>
      <w:lvlJc w:val="right"/>
      <w:pPr>
        <w:ind w:left="4320" w:hanging="180"/>
      </w:pPr>
    </w:lvl>
    <w:lvl w:ilvl="6" w:tplc="72267203" w:tentative="1">
      <w:start w:val="1"/>
      <w:numFmt w:val="decimal"/>
      <w:lvlText w:val="%7."/>
      <w:lvlJc w:val="left"/>
      <w:pPr>
        <w:ind w:left="5040" w:hanging="360"/>
      </w:pPr>
    </w:lvl>
    <w:lvl w:ilvl="7" w:tplc="72267203" w:tentative="1">
      <w:start w:val="1"/>
      <w:numFmt w:val="lowerLetter"/>
      <w:lvlText w:val="%8."/>
      <w:lvlJc w:val="left"/>
      <w:pPr>
        <w:ind w:left="5760" w:hanging="360"/>
      </w:pPr>
    </w:lvl>
    <w:lvl w:ilvl="8" w:tplc="722672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A5043"/>
    <w:multiLevelType w:val="hybridMultilevel"/>
    <w:tmpl w:val="C3E00224"/>
    <w:lvl w:ilvl="0" w:tplc="243088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54F95"/>
    <w:multiLevelType w:val="hybridMultilevel"/>
    <w:tmpl w:val="98DCD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A49BE"/>
    <w:multiLevelType w:val="hybridMultilevel"/>
    <w:tmpl w:val="79507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BC674D"/>
    <w:multiLevelType w:val="hybridMultilevel"/>
    <w:tmpl w:val="6554A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28B"/>
    <w:rsid w:val="000674F1"/>
    <w:rsid w:val="002F7CC2"/>
    <w:rsid w:val="003D1A73"/>
    <w:rsid w:val="0043572F"/>
    <w:rsid w:val="005E4A0E"/>
    <w:rsid w:val="00693FB0"/>
    <w:rsid w:val="007E560B"/>
    <w:rsid w:val="00827840"/>
    <w:rsid w:val="008F6829"/>
    <w:rsid w:val="008F728B"/>
    <w:rsid w:val="00930818"/>
    <w:rsid w:val="00951AC1"/>
    <w:rsid w:val="00A54148"/>
    <w:rsid w:val="00A7780B"/>
    <w:rsid w:val="00A90C8F"/>
    <w:rsid w:val="00BC338F"/>
    <w:rsid w:val="00CC1A9F"/>
    <w:rsid w:val="00CC1B6D"/>
    <w:rsid w:val="00CD0698"/>
    <w:rsid w:val="00D54FF2"/>
    <w:rsid w:val="00FA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259BD"/>
  <w15:docId w15:val="{8F8BB5DE-B0BB-47E4-A13A-EB49181B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2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  <w:rsid w:val="00A7780B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A7780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A7780B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Bolsinov</dc:creator>
  <cp:lastModifiedBy>Пользователь</cp:lastModifiedBy>
  <cp:revision>4</cp:revision>
  <dcterms:created xsi:type="dcterms:W3CDTF">2021-12-02T04:02:00Z</dcterms:created>
  <dcterms:modified xsi:type="dcterms:W3CDTF">2021-12-02T12:09:00Z</dcterms:modified>
</cp:coreProperties>
</file>