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F7" w:rsidRPr="00D449AD" w:rsidRDefault="00C634A0" w:rsidP="00D449AD">
      <w:pPr>
        <w:rPr>
          <w:rFonts w:ascii="Times New Roman" w:hAnsi="Times New Roman" w:cs="Times New Roman"/>
          <w:sz w:val="28"/>
          <w:szCs w:val="28"/>
        </w:rPr>
        <w:sectPr w:rsidR="003924F7" w:rsidRPr="00D449AD" w:rsidSect="00D232AF"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914765"/>
            <wp:effectExtent l="19050" t="0" r="0" b="0"/>
            <wp:docPr id="2" name="Рисунок 1" descr="Программа развития на 2024-2028 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развития на 2024-2028 гг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896"/>
        <w:gridCol w:w="7433"/>
      </w:tblGrid>
      <w:tr w:rsidR="001825B2" w:rsidRPr="0075658D" w:rsidTr="0096311E">
        <w:trPr>
          <w:trHeight w:val="20"/>
        </w:trPr>
        <w:tc>
          <w:tcPr>
            <w:tcW w:w="1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98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96311E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96311E" w:rsidRDefault="000E4A9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E69AB" w:rsidRPr="0096311E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осударственное общеобразовательное бюджетное учреждение «Цакирская средняя общеобразовательная школа-интернат художественно-эстетического направления»</w:t>
            </w:r>
          </w:p>
        </w:tc>
      </w:tr>
      <w:tr w:rsidR="001825B2" w:rsidRPr="0075658D" w:rsidTr="0096311E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 г. № 273-ФЗ.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 Российском движении детей и молодежи </w:t>
            </w:r>
            <w:hyperlink r:id="rId9" w:history="1">
              <w:r w:rsidRPr="0096311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 14 июля       2022 г. № 261-ФЗ</w:t>
              </w:r>
            </w:hyperlink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 (утв. Президиумом Совета при Президенте РФ по стратегическому развитию и национальным проектам, протокол от 03.09.2018 г. № 10).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Концепция проекта «Школа Минпросвещения России» (Поддержана Коллегией Министерства просвещения Российской Федерации, протокол от 8 апреля 2022 г. № ПК-1вн).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21 июля 2020 г. № 474 «О национальных целях развития Российской Федерации на период до 2030 года».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 июля 2021 г. № 400 «О стратегии национальной безопасности Российской Федерации».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24 декабря 2014 г. № 808 «Об утверждении Основ государственной культурной политики» (с изменениями, внесенными Указом Президента Российской Федерации от 25 января 2023 г.       № 35).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«Развитие образования» (утверждена постановлением Правительства Российской Федерации от 26 декабря 2017 г. № 1642).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Стратегия развития информационного общества в Российской Федерации на 2017-2030 годы (утверждена Указом Президента от 09.05.2017 г. № 203).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Концепция развития дополнительного образования детей до 2030 года (утверждена распоряжением Правительства Российской Федерации от 31 марта 2022 г. № 678-р).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молодежной политики до 2025 года (утверждены распоряжением Правительства от 29.11.2014 г. № 2403-р).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РФ на период до 2025 года (утверждена распоряжением Правительства от 29.05.2015 г. № 996р).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образования, утвержденный приказом Министерства просвещения РФ от 31.05.2021 г. № 286.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 Министерства просвещения РФ от 31.05.2021 г. № 287.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(полного) общего образования, утвержденный приказом Министерства просвещения РФ от 12.08.2022 г. № 732 Концепция долгосрочного социально-экономического развития Российской Федерации на период до 2025 г.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Распоряжение от 28 апреля 2023 года. № 1105-р «О концепции информационной безопасности детей в Российской Федерации»,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 w:rsidRPr="00963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«Образование»,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от 28.01.2021 г. № 2).</w:t>
            </w:r>
          </w:p>
          <w:p w:rsidR="0096311E" w:rsidRDefault="00C271D6" w:rsidP="0096311E">
            <w:pPr>
              <w:shd w:val="clear" w:color="auto" w:fill="FDFDFD"/>
              <w:spacing w:line="276" w:lineRule="auto"/>
              <w:ind w:firstLine="443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96311E" w:rsidRPr="0096311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Распоряжение Правительства Российской Федерации от 31 марта 2022 г.                № 678-р. Концепция развития дополнительного образования детей до 2030 г.</w:t>
              </w:r>
            </w:hyperlink>
          </w:p>
          <w:p w:rsidR="0096311E" w:rsidRPr="0096311E" w:rsidRDefault="0096311E" w:rsidP="0096311E">
            <w:pPr>
              <w:shd w:val="clear" w:color="auto" w:fill="FDFDFD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B2" w:rsidRPr="0075658D" w:rsidRDefault="0096311E" w:rsidP="009631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 ГБОУ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ЦСОШИХЭН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825B2" w:rsidRPr="0075658D" w:rsidTr="0096311E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96311E" w:rsidRDefault="0096311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963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963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63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963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r w:rsidRPr="00963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ориентированной</w:t>
            </w:r>
            <w:r w:rsidRPr="00963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963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среды, способствующей формированию социально активной и самостоятельной личности</w:t>
            </w:r>
            <w:r w:rsidRPr="00963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школьника,     имеющего     ценностные     приоритеты     и     ключевые     компетенции</w:t>
            </w:r>
            <w:r w:rsidRPr="00963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963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и жизненного самоопределения.</w:t>
            </w:r>
          </w:p>
        </w:tc>
      </w:tr>
      <w:tr w:rsidR="001825B2" w:rsidRPr="0075658D" w:rsidTr="0096311E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11E" w:rsidRPr="0057624C" w:rsidRDefault="0096311E" w:rsidP="009631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</w:t>
            </w:r>
            <w:r w:rsidRPr="0057624C">
              <w:rPr>
                <w:rFonts w:ascii="Times New Roman" w:hAnsi="Times New Roman" w:cs="Times New Roman"/>
                <w:sz w:val="24"/>
              </w:rPr>
              <w:t>епрерывное совершенствование качества образования через обеспечение равных возможно</w:t>
            </w:r>
            <w:r>
              <w:rPr>
                <w:rFonts w:ascii="Times New Roman" w:hAnsi="Times New Roman" w:cs="Times New Roman"/>
                <w:sz w:val="24"/>
              </w:rPr>
              <w:t>стей для всех обучающихся и кон</w:t>
            </w:r>
            <w:r w:rsidRPr="0057624C">
              <w:rPr>
                <w:rFonts w:ascii="Times New Roman" w:hAnsi="Times New Roman" w:cs="Times New Roman"/>
                <w:sz w:val="24"/>
              </w:rPr>
              <w:t>струирование мотивирующей образовательной среды;</w:t>
            </w:r>
          </w:p>
          <w:p w:rsidR="0096311E" w:rsidRDefault="0096311E" w:rsidP="009631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</w:t>
            </w:r>
            <w:r w:rsidRPr="0057624C">
              <w:rPr>
                <w:rFonts w:ascii="Times New Roman" w:hAnsi="Times New Roman" w:cs="Times New Roman"/>
                <w:sz w:val="24"/>
              </w:rPr>
              <w:t>оздание условий для сам</w:t>
            </w:r>
            <w:r>
              <w:rPr>
                <w:rFonts w:ascii="Times New Roman" w:hAnsi="Times New Roman" w:cs="Times New Roman"/>
                <w:sz w:val="24"/>
              </w:rPr>
              <w:t>оопределения и социализации обу</w:t>
            </w:r>
            <w:r w:rsidRPr="0057624C">
              <w:rPr>
                <w:rFonts w:ascii="Times New Roman" w:hAnsi="Times New Roman" w:cs="Times New Roman"/>
                <w:sz w:val="24"/>
              </w:rPr>
              <w:t>чающихся на основе социокультурных, духовно- нравственных ценностей и принятых в российском обществе правил и норм по- ведения в интересах человека, семьи, общества и государства, формирование у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чувства патриотизма, гражданст</w:t>
            </w:r>
            <w:r w:rsidRPr="0057624C">
              <w:rPr>
                <w:rFonts w:ascii="Times New Roman" w:hAnsi="Times New Roman" w:cs="Times New Roman"/>
                <w:sz w:val="24"/>
              </w:rPr>
              <w:t xml:space="preserve">венности, уважения к памяти защитников Отечества и </w:t>
            </w:r>
            <w:r w:rsidRPr="0057624C">
              <w:rPr>
                <w:rFonts w:ascii="Times New Roman" w:hAnsi="Times New Roman" w:cs="Times New Roman"/>
                <w:sz w:val="24"/>
              </w:rPr>
              <w:lastRenderedPageBreak/>
              <w:t>подвигам Героев Отечества, закону и правопорядку, человеку труда и старшему поколению, взаим</w:t>
            </w:r>
            <w:r>
              <w:rPr>
                <w:rFonts w:ascii="Times New Roman" w:hAnsi="Times New Roman" w:cs="Times New Roman"/>
                <w:sz w:val="24"/>
              </w:rPr>
              <w:t>ного уважения, бережного отноше</w:t>
            </w:r>
            <w:r w:rsidRPr="0057624C">
              <w:rPr>
                <w:rFonts w:ascii="Times New Roman" w:hAnsi="Times New Roman" w:cs="Times New Roman"/>
                <w:sz w:val="24"/>
              </w:rPr>
              <w:t>ния к культурному наследию и традициям многонационального народа Российской Федерации, природе и окружающей среде;</w:t>
            </w:r>
          </w:p>
          <w:p w:rsidR="0096311E" w:rsidRDefault="0096311E" w:rsidP="009631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96311E" w:rsidRDefault="0096311E" w:rsidP="009631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С</w:t>
            </w:r>
            <w:r w:rsidRPr="0096311E">
              <w:rPr>
                <w:rFonts w:ascii="Times New Roman" w:hAnsi="Times New Roman" w:cs="Times New Roman"/>
                <w:sz w:val="24"/>
              </w:rPr>
              <w:t>оздание условий для развития обучающихся (интеллект, талант, личность);</w:t>
            </w:r>
          </w:p>
          <w:p w:rsidR="0096311E" w:rsidRPr="0096311E" w:rsidRDefault="0096311E" w:rsidP="009631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96311E" w:rsidRDefault="0096311E" w:rsidP="009631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С</w:t>
            </w:r>
            <w:r w:rsidRPr="0057624C">
              <w:rPr>
                <w:rFonts w:ascii="Times New Roman" w:hAnsi="Times New Roman" w:cs="Times New Roman"/>
                <w:sz w:val="24"/>
              </w:rPr>
              <w:t>оздание условий для форм</w:t>
            </w:r>
            <w:r>
              <w:rPr>
                <w:rFonts w:ascii="Times New Roman" w:hAnsi="Times New Roman" w:cs="Times New Roman"/>
                <w:sz w:val="24"/>
              </w:rPr>
              <w:t>ирования готовности к профессио</w:t>
            </w:r>
            <w:r w:rsidRPr="0057624C">
              <w:rPr>
                <w:rFonts w:ascii="Times New Roman" w:hAnsi="Times New Roman" w:cs="Times New Roman"/>
                <w:sz w:val="24"/>
              </w:rPr>
              <w:t>нальному самоопределению обучающихся и выбору жизненного пути;</w:t>
            </w:r>
          </w:p>
          <w:p w:rsidR="0096311E" w:rsidRDefault="0096311E" w:rsidP="009631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96311E" w:rsidRDefault="0096311E" w:rsidP="009631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С</w:t>
            </w:r>
            <w:r w:rsidRPr="0057624C">
              <w:rPr>
                <w:rFonts w:ascii="Times New Roman" w:hAnsi="Times New Roman" w:cs="Times New Roman"/>
                <w:sz w:val="24"/>
              </w:rPr>
              <w:t>оздание условий для сохранения и укрепления физического и эмоционального здоровья обу</w:t>
            </w:r>
            <w:r>
              <w:rPr>
                <w:rFonts w:ascii="Times New Roman" w:hAnsi="Times New Roman" w:cs="Times New Roman"/>
                <w:sz w:val="24"/>
              </w:rPr>
              <w:t>чающихся, организации отдыха де</w:t>
            </w:r>
            <w:r w:rsidRPr="0057624C">
              <w:rPr>
                <w:rFonts w:ascii="Times New Roman" w:hAnsi="Times New Roman" w:cs="Times New Roman"/>
                <w:sz w:val="24"/>
              </w:rPr>
              <w:t>тей;</w:t>
            </w:r>
          </w:p>
          <w:p w:rsidR="0096311E" w:rsidRPr="0057624C" w:rsidRDefault="0096311E" w:rsidP="009631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96311E" w:rsidRDefault="0096311E" w:rsidP="009631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П</w:t>
            </w:r>
            <w:r w:rsidRPr="0057624C">
              <w:rPr>
                <w:rFonts w:ascii="Times New Roman" w:hAnsi="Times New Roman" w:cs="Times New Roman"/>
                <w:sz w:val="24"/>
              </w:rPr>
              <w:t xml:space="preserve">оддержка учительства, создание условий для постоянного </w:t>
            </w:r>
          </w:p>
          <w:p w:rsidR="0096311E" w:rsidRDefault="0096311E" w:rsidP="009631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профессионального развития, в том числе на основе адресного методического сопровождения;</w:t>
            </w:r>
          </w:p>
          <w:p w:rsidR="0096311E" w:rsidRPr="0057624C" w:rsidRDefault="0096311E" w:rsidP="009631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96311E" w:rsidRDefault="0096311E" w:rsidP="009631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С</w:t>
            </w:r>
            <w:r w:rsidRPr="0057624C">
              <w:rPr>
                <w:rFonts w:ascii="Times New Roman" w:hAnsi="Times New Roman" w:cs="Times New Roman"/>
                <w:sz w:val="24"/>
              </w:rPr>
              <w:t>оздание и совершенствование комфортного и безопасного школьного климата;</w:t>
            </w:r>
          </w:p>
          <w:p w:rsidR="0096311E" w:rsidRDefault="0096311E" w:rsidP="009631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825B2" w:rsidRPr="0096311E" w:rsidRDefault="0096311E" w:rsidP="009631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С</w:t>
            </w:r>
            <w:r w:rsidRPr="0057624C">
              <w:rPr>
                <w:rFonts w:ascii="Times New Roman" w:hAnsi="Times New Roman" w:cs="Times New Roman"/>
                <w:sz w:val="24"/>
              </w:rPr>
              <w:t xml:space="preserve">оздание и развитие современной мотивирующей </w:t>
            </w:r>
            <w:r>
              <w:rPr>
                <w:rFonts w:ascii="Times New Roman" w:hAnsi="Times New Roman" w:cs="Times New Roman"/>
                <w:sz w:val="24"/>
              </w:rPr>
              <w:t>образова</w:t>
            </w:r>
            <w:r w:rsidRPr="0057624C">
              <w:rPr>
                <w:rFonts w:ascii="Times New Roman" w:hAnsi="Times New Roman" w:cs="Times New Roman"/>
                <w:sz w:val="24"/>
              </w:rPr>
              <w:t>тельной среды.</w:t>
            </w:r>
          </w:p>
        </w:tc>
      </w:tr>
      <w:tr w:rsidR="001825B2" w:rsidRPr="0075658D" w:rsidTr="0096311E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9631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«Знание: качество</w:t>
            </w:r>
            <w:r w:rsidRPr="0096311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объективность»: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будут реализованы в полной мере ООП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ООО,</w:t>
            </w:r>
            <w:r w:rsidRPr="0096311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включая программы внеурочной деятельности и дополнительного образования;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работников, работающих по программам НОО, ООО на курсах повышения квалификации</w:t>
            </w:r>
            <w:r w:rsidRPr="00963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составит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63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обучающихся, показавших</w:t>
            </w:r>
            <w:r w:rsidRPr="00963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результаты</w:t>
            </w:r>
            <w:r w:rsidRPr="009631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31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r w:rsidRPr="00963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мониторингах,</w:t>
            </w:r>
            <w:r w:rsidRPr="00963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повысится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63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80 %;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963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3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963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963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9631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63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96311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предметам достигнет 100 %;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9 классов,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963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положительные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96311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ГИА, достигнет 80 %;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  <w:r w:rsidRPr="00963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  <w:r w:rsidRPr="00963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Pr="00963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образования составит</w:t>
            </w:r>
            <w:r w:rsidRPr="00963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63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96311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Pr="00963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96311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олимпиадах,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963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Pr="00963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различного </w:t>
            </w:r>
            <w:r w:rsidRPr="009631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уровня, составит</w:t>
            </w:r>
            <w:r w:rsidRPr="00963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50 %;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63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963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вовлечённых</w:t>
            </w:r>
            <w:r w:rsidRPr="00963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мероприятия по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повышению функциональной</w:t>
            </w:r>
            <w:r w:rsidRPr="00963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грамотности, достигнет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100 %.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«Воспитание»:</w:t>
            </w:r>
          </w:p>
          <w:p w:rsidR="0096311E" w:rsidRPr="00422CC1" w:rsidRDefault="0096311E" w:rsidP="00422CC1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</w:t>
            </w:r>
            <w:r w:rsidRPr="0096311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9631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2CC1">
              <w:rPr>
                <w:rFonts w:ascii="Times New Roman" w:hAnsi="Times New Roman" w:cs="Times New Roman"/>
                <w:sz w:val="24"/>
                <w:szCs w:val="24"/>
              </w:rPr>
              <w:t>частвующих</w:t>
            </w:r>
            <w:r w:rsidRPr="00422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2C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2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CC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Pr="00422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2CC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гражданско-патриотической</w:t>
            </w:r>
            <w:r w:rsidRPr="00422C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2CC1">
              <w:rPr>
                <w:rFonts w:ascii="Times New Roman" w:hAnsi="Times New Roman" w:cs="Times New Roman"/>
                <w:sz w:val="24"/>
                <w:szCs w:val="24"/>
              </w:rPr>
              <w:t>направленности, составит</w:t>
            </w:r>
            <w:r w:rsidRPr="00422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CC1">
              <w:rPr>
                <w:rFonts w:ascii="Times New Roman" w:hAnsi="Times New Roman" w:cs="Times New Roman"/>
                <w:sz w:val="24"/>
                <w:szCs w:val="24"/>
              </w:rPr>
              <w:t>80 %;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963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963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963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63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963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963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9631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р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азвития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талантливых</w:t>
            </w:r>
            <w:r w:rsidRPr="00963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детей охватит</w:t>
            </w:r>
            <w:r w:rsidRPr="0096311E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100 % обучающихся;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будет реализовываться в полном объеме единая</w:t>
            </w:r>
            <w:r w:rsidRPr="00963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воспитания,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соответствующая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законодательству</w:t>
            </w:r>
            <w:r w:rsidRPr="0096311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РФ и</w:t>
            </w:r>
            <w:r w:rsidRPr="009631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удовлетворяющая</w:t>
            </w:r>
            <w:r w:rsidRPr="00963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963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11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  <w:r w:rsidRPr="00963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  <w:r w:rsidRPr="0096311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на 80</w:t>
            </w:r>
            <w:r w:rsidRPr="00963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963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963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курсах повышения квалификации составит 100 %;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работников, работающих по программам внеурочной</w:t>
            </w:r>
            <w:r w:rsidRPr="00963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63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9631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963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составит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63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школьников, принимающих</w:t>
            </w:r>
            <w:r w:rsidRPr="00963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Pr="00963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963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Pr="00963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и художественно-театральных</w:t>
            </w:r>
            <w:r w:rsidRPr="00963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объединений, хоровых студиях увеличится</w:t>
            </w:r>
            <w:r w:rsidRPr="00963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631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80 %;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</w:t>
            </w:r>
            <w:r w:rsidRPr="00963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«Движение Первых», повысится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631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90 %;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вовлеченных в управление учебно-воспитательным</w:t>
            </w:r>
            <w:r w:rsidRPr="009631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процессом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9631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значимую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деятельность, увеличится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631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60 %;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63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школьников,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посещающих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963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Pr="009631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секции, увеличится</w:t>
            </w:r>
            <w:r w:rsidRPr="009631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631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80 %;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963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  <w:r w:rsidRPr="009631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100 %.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«Здоровье»: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будет разработана и реализована программа здоровьесбережения и проведение просветительских мероприятий по ЗОЖ;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во Всероссийском физкультурно-спортивном комплексе «Готов к труду и обороне», составит не менее 50 %;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школьников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3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командных</w:t>
            </w:r>
            <w:r w:rsidRPr="00963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Pr="0096311E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6311E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разным видам спорта</w:t>
            </w:r>
            <w:r w:rsidRPr="00963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(Президентские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состязания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1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т.д.) достигнет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70 %;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63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учеников,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посещающих</w:t>
            </w:r>
            <w:r w:rsidRPr="00963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963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963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клуба «Атлет», составит</w:t>
            </w:r>
            <w:r w:rsidRPr="00963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не менее 7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0 %;</w:t>
            </w:r>
          </w:p>
          <w:p w:rsidR="0096311E" w:rsidRDefault="0096311E" w:rsidP="00541479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63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963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принявших участие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спортивных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Pr="00963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на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уровне муниципалитета, составит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30 %.</w:t>
            </w:r>
          </w:p>
          <w:p w:rsidR="00541479" w:rsidRPr="00541479" w:rsidRDefault="00541479" w:rsidP="00541479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«Профориентация»: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63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обучающихся, принявших участие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3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ежегодной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многоуровневой</w:t>
            </w:r>
            <w:r w:rsidRPr="00963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онлайн-диагностике</w:t>
            </w:r>
            <w:r w:rsidRPr="00963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31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963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96311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9631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31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Pr="00963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9631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классы), достигнет</w:t>
            </w:r>
            <w:r w:rsidRPr="0096311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охваченных мероприятиями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профориентационной направленности,</w:t>
            </w:r>
            <w:r w:rsidRPr="00963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составит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100 % от</w:t>
            </w:r>
            <w:r w:rsidRPr="00963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9631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9631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963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обучающихся, удовлетворенных выбором профессиональной</w:t>
            </w:r>
            <w:r w:rsidRPr="00963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траектории, составит не менее</w:t>
            </w:r>
            <w:r w:rsidRPr="00963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90 %;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будет организована работа по сетевому взаимодействию с организациями СПО, ВО и социальными партнерами для реализации программ учебных предметов, курсов внеурочной деятельности и рабочей программы воспитания.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«Творчество»: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в деятельность школьного театра (1-4 класс), составит не менее 80 %;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количество объединений по внеурочной деятельности обучающихся, направленных на развитие школьного театра, школьного хора, школьного медиа-центра (школьная газета, телевидение), составит не менее 4-х;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конкурсах, олимпиадах, фестивалях, творческих выставках, соревнованиях различного уровня, составит не менее 80 %;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7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 победителей и призеров конкурсов, олимпиад, фестивалей, творческих выставок, соревнований на муниципальном уровне достигнет           10-15 % от количества обучающихся, принимающих участие в данных мероприятиях.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«Образовательная среда»: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8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 педагогов, вступивших в профессиональные сообщества с целью обмена опытом и помощи начинающим учителям через ИКОП «Сферум», составит 50 %;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8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в ИКОП «Сферум» будут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8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применяющих цифровые образовательные ресурсы в образовательной деятельности, достигнет 100 %;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8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открытых онлайн-уроков, реализуемых с учетом опыта цикла открытых уроков «Урок Цифры», достигнет 100 %;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8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и руководящих работников, повысивших квалификацию в области современных цифровых технологий в образовании, достигнет 100 %;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8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 педагогов, применяющих цифровые образовательные технологии в образовательной деятельности, составит 100 %;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8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для внедрения модели цифровой образовательной среды достигнет 80 %;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8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 и обучающихся, использующих ФГИС «Моя </w:t>
            </w:r>
            <w:r w:rsidRPr="0096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школа», составит 100 %;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8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будут организованы специальные тематические зоны – коворкинг зоны, благоприятные школьные пространства для педагогов и школьников.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«Учитель. Школьная команда»: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9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аттестацию, составит 60 %;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9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будут разработаны и реализованы мероприятия (ИОМ), направленные на обучение и преодоление профессиональных дефицитов административных и педагогических работников;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9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охват педагогических работников различными формами наставничества через работу ШМО составит 100 %.</w:t>
            </w: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1E" w:rsidRPr="0096311E" w:rsidRDefault="0096311E" w:rsidP="0096311E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«Школьный климат»: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10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будут организованы специальные тематические зоны –коворкинг зоны, благоприятные школьные пространства для педагогов и школьников;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10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будут созданы возможности трансформирования, зонирования школьного пространства для психолого-педагогического сопровождения обучающихся;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10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будет организована систематическая работа по профилактике буллинга и девиантного поведения в детской среде;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10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КПК по профилактике буллинга и девиантного поведения, составит не менее 80 %;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10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принимающих участие в социально-психологическом тестировании, составит 100 %;</w:t>
            </w:r>
          </w:p>
          <w:p w:rsidR="0096311E" w:rsidRPr="0096311E" w:rsidRDefault="0096311E" w:rsidP="0096311E">
            <w:pPr>
              <w:pStyle w:val="a4"/>
              <w:numPr>
                <w:ilvl w:val="0"/>
                <w:numId w:val="10"/>
              </w:numPr>
              <w:spacing w:line="276" w:lineRule="auto"/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E">
              <w:rPr>
                <w:rFonts w:ascii="Times New Roman" w:hAnsi="Times New Roman" w:cs="Times New Roman"/>
                <w:sz w:val="24"/>
                <w:szCs w:val="24"/>
              </w:rPr>
              <w:t>доля обучающихся, педагогов и родителей (законных представителей), удовлетворенных школьным климатом, составит 100 %.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96311E">
        <w:trPr>
          <w:trHeight w:val="317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479" w:rsidRPr="00541479" w:rsidRDefault="00541479" w:rsidP="00541479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бюджетного общеобразовательного учреждения «Цакирская средняя общеобразовательная школа-интернат художественно-эстетического направления»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1479" w:rsidRDefault="00541479" w:rsidP="00541479">
            <w:pPr>
              <w:pStyle w:val="a4"/>
              <w:numPr>
                <w:ilvl w:val="0"/>
                <w:numId w:val="11"/>
              </w:numPr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Абидуева Н.Б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. – директор;</w:t>
            </w:r>
          </w:p>
          <w:p w:rsidR="00541479" w:rsidRPr="00541479" w:rsidRDefault="00541479" w:rsidP="00541479">
            <w:pPr>
              <w:pStyle w:val="a4"/>
              <w:numPr>
                <w:ilvl w:val="0"/>
                <w:numId w:val="11"/>
              </w:numPr>
              <w:ind w:left="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Г.Т. – старший воспитатель</w:t>
            </w:r>
          </w:p>
          <w:p w:rsidR="001825B2" w:rsidRPr="0075658D" w:rsidRDefault="001825B2" w:rsidP="005414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96311E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479" w:rsidRPr="00541479" w:rsidRDefault="00541479" w:rsidP="00541479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5414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r w:rsidRPr="005414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1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5414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14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414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по 2028</w:t>
            </w:r>
            <w:r w:rsidRPr="005414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541479" w:rsidRPr="00541479" w:rsidRDefault="00541479" w:rsidP="00541479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414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5414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  <w:r w:rsidRPr="005414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5414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заявленных</w:t>
            </w:r>
            <w:r w:rsidRPr="005414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Pr="005414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показателей и</w:t>
            </w:r>
            <w:r w:rsidRPr="005414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Pr="005414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541479" w:rsidRPr="00541479" w:rsidRDefault="00541479" w:rsidP="00541479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программы: 5 лет.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96311E">
        <w:trPr>
          <w:trHeight w:val="317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479" w:rsidRDefault="00541479" w:rsidP="005414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57624C">
              <w:rPr>
                <w:rFonts w:ascii="Times New Roman" w:hAnsi="Times New Roman" w:cs="Times New Roman"/>
                <w:sz w:val="24"/>
              </w:rPr>
              <w:t>Программа реализуется через п</w:t>
            </w:r>
            <w:r>
              <w:rPr>
                <w:rFonts w:ascii="Times New Roman" w:hAnsi="Times New Roman" w:cs="Times New Roman"/>
                <w:sz w:val="24"/>
              </w:rPr>
              <w:t>роекты, то есть комплекс органи</w:t>
            </w:r>
            <w:r w:rsidRPr="0057624C">
              <w:rPr>
                <w:rFonts w:ascii="Times New Roman" w:hAnsi="Times New Roman" w:cs="Times New Roman"/>
                <w:sz w:val="24"/>
              </w:rPr>
              <w:t>зационных, экономических и</w:t>
            </w:r>
            <w:r>
              <w:rPr>
                <w:rFonts w:ascii="Times New Roman" w:hAnsi="Times New Roman" w:cs="Times New Roman"/>
                <w:sz w:val="24"/>
              </w:rPr>
              <w:t xml:space="preserve"> правовых мероприятий,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необходим</w:t>
            </w:r>
            <w:r w:rsidRPr="0057624C">
              <w:rPr>
                <w:rFonts w:ascii="Times New Roman" w:hAnsi="Times New Roman" w:cs="Times New Roman"/>
                <w:sz w:val="24"/>
              </w:rPr>
              <w:t xml:space="preserve">ых для достижения цели и решения задач Программы, с </w:t>
            </w:r>
            <w:r>
              <w:rPr>
                <w:rFonts w:ascii="Times New Roman" w:hAnsi="Times New Roman" w:cs="Times New Roman"/>
                <w:sz w:val="24"/>
              </w:rPr>
              <w:t>опре</w:t>
            </w:r>
            <w:r w:rsidRPr="0057624C">
              <w:rPr>
                <w:rFonts w:ascii="Times New Roman" w:hAnsi="Times New Roman" w:cs="Times New Roman"/>
                <w:sz w:val="24"/>
              </w:rPr>
              <w:t>деленными показателями и контрольными точками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541479" w:rsidRDefault="00541479" w:rsidP="005414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41479" w:rsidRDefault="00541479" w:rsidP="0054147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этап (1 полугодие 2024 </w:t>
            </w:r>
            <w:r w:rsidRPr="00732901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Pr="00732901">
              <w:rPr>
                <w:rFonts w:ascii="Times New Roman" w:hAnsi="Times New Roman" w:cs="Times New Roman"/>
              </w:rPr>
              <w:t>) – подготовительный: - Проблемный анализ эффективности работы школы</w:t>
            </w:r>
            <w:r>
              <w:rPr>
                <w:rFonts w:ascii="Times New Roman" w:hAnsi="Times New Roman" w:cs="Times New Roman"/>
              </w:rPr>
              <w:t>, разработка плана мероприятий и программных проектов.</w:t>
            </w:r>
          </w:p>
          <w:p w:rsidR="00541479" w:rsidRDefault="00541479" w:rsidP="0054147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41479" w:rsidRDefault="00541479" w:rsidP="0054147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3290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торой этап (2 полугодие 2024</w:t>
            </w:r>
            <w:r w:rsidRPr="00732901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 – 2027 год</w:t>
            </w:r>
            <w:r w:rsidRPr="00732901">
              <w:rPr>
                <w:rFonts w:ascii="Times New Roman" w:hAnsi="Times New Roman" w:cs="Times New Roman"/>
              </w:rPr>
              <w:t xml:space="preserve">) – практический: - Работа школы по реализации направлений программы - Реализация и корректировка программных проектов; - Продолжение материально-технического переоснащения, текущий и внутренний контроль за ходом выполнения Программы. </w:t>
            </w:r>
          </w:p>
          <w:p w:rsidR="00541479" w:rsidRDefault="00541479" w:rsidP="0054147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825B2" w:rsidRPr="0075658D" w:rsidRDefault="00541479" w:rsidP="005414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01">
              <w:rPr>
                <w:rFonts w:ascii="Times New Roman" w:hAnsi="Times New Roman" w:cs="Times New Roman"/>
              </w:rPr>
              <w:t>Третий этап (</w:t>
            </w:r>
            <w:r>
              <w:rPr>
                <w:rFonts w:ascii="Times New Roman" w:hAnsi="Times New Roman" w:cs="Times New Roman"/>
              </w:rPr>
              <w:t>2028</w:t>
            </w:r>
            <w:r w:rsidRPr="00732901">
              <w:rPr>
                <w:rFonts w:ascii="Times New Roman" w:hAnsi="Times New Roman" w:cs="Times New Roman"/>
              </w:rPr>
              <w:t xml:space="preserve"> год) – обобщающий: - Обобщение результатов проектной, научно-исследовательской деятельности обучающихся и педагогов, - Распространение инновационных разработок школы; - Анализ достигнутых результатов; - Определение перспектив дальнейшего развития школы, постановка новых задач.</w:t>
            </w:r>
          </w:p>
        </w:tc>
      </w:tr>
      <w:tr w:rsidR="001825B2" w:rsidRPr="0075658D" w:rsidTr="0096311E">
        <w:trPr>
          <w:trHeight w:val="317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479" w:rsidRDefault="00541479" w:rsidP="00541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этап –</w:t>
            </w:r>
          </w:p>
          <w:p w:rsidR="00541479" w:rsidRPr="00541479" w:rsidRDefault="00541479" w:rsidP="00541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подготовительный</w:t>
            </w:r>
          </w:p>
          <w:p w:rsidR="00541479" w:rsidRDefault="00541479" w:rsidP="005414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Январь 2024 г. –</w:t>
            </w:r>
          </w:p>
          <w:p w:rsidR="001825B2" w:rsidRPr="0075658D" w:rsidRDefault="00541479" w:rsidP="005414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479" w:rsidRPr="00541479" w:rsidRDefault="00541479" w:rsidP="00541479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необходимой нормативно-правовой базы, обучение кадров, изучение инновационных управленческих технологий, разработка структуры и плана совершенствования образовательной среды, подготовка социальных условий реализации и финансирования программы развития в школе.</w:t>
            </w:r>
          </w:p>
          <w:p w:rsidR="00541479" w:rsidRPr="00541479" w:rsidRDefault="00541479" w:rsidP="00541479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79" w:rsidRPr="00541479" w:rsidRDefault="00541479" w:rsidP="00541479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партнеров, заинтересованных в развитии школы, разработка механизма комплексного взаимодействия с образовательными и культурными учреждениями поселка, общественными организациями, государственными структурами.</w:t>
            </w:r>
          </w:p>
          <w:p w:rsidR="00541479" w:rsidRPr="00541479" w:rsidRDefault="00541479" w:rsidP="00541479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79" w:rsidRPr="00541479" w:rsidRDefault="00541479" w:rsidP="00541479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Подготовка родительской общественности к изменениям в образовательной деятельности (Управляющий совет школы, родительские собрания, сайт образовательной организации, создание общешкольного чата).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96311E">
        <w:trPr>
          <w:trHeight w:val="317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41479" w:rsidRDefault="0012722C" w:rsidP="005414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="00541479" w:rsidRPr="00541479">
              <w:rPr>
                <w:rFonts w:ascii="Times New Roman" w:hAnsi="Times New Roman" w:cs="Times New Roman"/>
                <w:sz w:val="24"/>
                <w:szCs w:val="24"/>
              </w:rPr>
              <w:t>(2024-2027 гг.)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479" w:rsidRPr="00541479" w:rsidRDefault="00541479" w:rsidP="00541479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Развитие в школе системы образования, успешно реализующей Федеральный закон «Об образовании в Российской Федерации», отвечающей современным требованиям ФГОС и ФОП. Реализация организационных механизмов внедрения проектов в деятельности школы, мониторинг программы и её корректировка.</w:t>
            </w:r>
          </w:p>
          <w:p w:rsidR="00541479" w:rsidRPr="00541479" w:rsidRDefault="00541479" w:rsidP="00541479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79" w:rsidRPr="00541479" w:rsidRDefault="00541479" w:rsidP="00541479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Достижение заявленных целевых показателей и индикаторов программы:</w:t>
            </w:r>
          </w:p>
          <w:p w:rsidR="00541479" w:rsidRPr="00541479" w:rsidRDefault="00541479" w:rsidP="0054147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5414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5414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414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5414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Программы;</w:t>
            </w:r>
          </w:p>
          <w:p w:rsidR="00541479" w:rsidRPr="00541479" w:rsidRDefault="00541479" w:rsidP="0054147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5414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5414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14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 w:rsidRPr="005414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541479" w:rsidRPr="00541479" w:rsidRDefault="00541479" w:rsidP="0054147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сопровождение реализации Программы развития;</w:t>
            </w:r>
          </w:p>
          <w:p w:rsidR="00541479" w:rsidRPr="00541479" w:rsidRDefault="00541479" w:rsidP="0054147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системы мониторинга реализации Программы,</w:t>
            </w:r>
            <w:r w:rsidRPr="0054147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текущий анализ</w:t>
            </w:r>
            <w:r w:rsidRPr="005414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промежуточных</w:t>
            </w:r>
            <w:r w:rsidRPr="005414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:rsidR="001825B2" w:rsidRPr="00541479" w:rsidRDefault="001825B2" w:rsidP="005414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1479" w:rsidRPr="0075658D" w:rsidTr="00487E2C">
        <w:trPr>
          <w:trHeight w:val="317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479" w:rsidRPr="00541479" w:rsidRDefault="00541479" w:rsidP="0054147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этап – обобщающий</w:t>
            </w:r>
          </w:p>
          <w:p w:rsidR="00541479" w:rsidRPr="00541479" w:rsidRDefault="00541479" w:rsidP="0054147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 xml:space="preserve">(Сентябрь 2028 г. – </w:t>
            </w:r>
          </w:p>
          <w:p w:rsidR="00541479" w:rsidRPr="00541479" w:rsidRDefault="00541479" w:rsidP="00541479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декабрь 2028 г.)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479" w:rsidRPr="00541479" w:rsidRDefault="00541479" w:rsidP="00541479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программы, оценка её эффективности. Представление результатов. Сбор оценка материалов, сопоставление показателей школы за период до и после внедрения обновлений, анализ воздействия инновационных технологий.</w:t>
            </w:r>
          </w:p>
          <w:p w:rsidR="00541479" w:rsidRPr="00541479" w:rsidRDefault="00541479" w:rsidP="00541479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79" w:rsidRPr="00541479" w:rsidRDefault="00541479" w:rsidP="00541479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Максимальное соответствие плановым показателям Проекта до «полного» уровня проекта «Школы Минпросвещения России» при условии наличия реальной финансовой возможности изменений материально-технической базы, выполнения всех имеющихся предписаний.</w:t>
            </w:r>
          </w:p>
          <w:p w:rsidR="00541479" w:rsidRPr="00541479" w:rsidRDefault="00541479" w:rsidP="00541479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79" w:rsidRPr="00541479" w:rsidRDefault="00541479" w:rsidP="00541479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Рефлексивный анализ и принятие управленческих решений по перспективе развития ОО:</w:t>
            </w:r>
          </w:p>
          <w:p w:rsidR="00541479" w:rsidRPr="00541479" w:rsidRDefault="00541479" w:rsidP="0054147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5414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5414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5414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54147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программных мероприятий;</w:t>
            </w:r>
          </w:p>
          <w:p w:rsidR="00541479" w:rsidRPr="00541479" w:rsidRDefault="00541479" w:rsidP="0054147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анализ итоговых результатов мониторинга реализации Программы;</w:t>
            </w:r>
          </w:p>
          <w:p w:rsidR="00541479" w:rsidRPr="00541479" w:rsidRDefault="00541479" w:rsidP="0054147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обобщение позитивного опыта осуществления программных мероприятий;</w:t>
            </w:r>
          </w:p>
          <w:p w:rsidR="00541479" w:rsidRPr="00541479" w:rsidRDefault="00541479" w:rsidP="0054147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5414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целей,</w:t>
            </w:r>
            <w:r w:rsidRPr="005414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5414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14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 w:rsidRPr="005414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стратегии дальнейшего развития</w:t>
            </w:r>
            <w:r w:rsidRPr="005414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1479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541479" w:rsidRPr="00541479" w:rsidRDefault="00541479" w:rsidP="00541479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96311E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479" w:rsidRPr="0057624C" w:rsidRDefault="00541479" w:rsidP="00541479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Финансирование в рамках бюджетной сметы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96311E">
        <w:trPr>
          <w:trHeight w:val="317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479" w:rsidRPr="0057624C" w:rsidRDefault="006073D3" w:rsidP="005414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1479" w:rsidRPr="0057624C">
              <w:rPr>
                <w:rFonts w:ascii="Times New Roman" w:hAnsi="Times New Roman" w:cs="Times New Roman"/>
                <w:sz w:val="24"/>
              </w:rPr>
              <w:t xml:space="preserve"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</w:p>
          <w:p w:rsidR="001825B2" w:rsidRPr="0075658D" w:rsidRDefault="00541479" w:rsidP="005414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Корректировку программы развития осуществляет директор </w:t>
            </w:r>
            <w:r>
              <w:rPr>
                <w:rFonts w:ascii="Times New Roman" w:hAnsi="Times New Roman" w:cs="Times New Roman"/>
                <w:sz w:val="24"/>
              </w:rPr>
              <w:t>ГБОУ «ЦСОШИХЭН»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541479" w:rsidRPr="00C876F3" w:rsidRDefault="00541479" w:rsidP="00541479">
      <w:pPr>
        <w:pStyle w:val="1"/>
        <w:keepNext w:val="0"/>
        <w:keepLines w:val="0"/>
        <w:widowControl w:val="0"/>
        <w:autoSpaceDE w:val="0"/>
        <w:autoSpaceDN w:val="0"/>
        <w:spacing w:before="76" w:after="0" w:line="240" w:lineRule="auto"/>
        <w:ind w:left="14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bookmarkStart w:id="0" w:name="_Toc166483638"/>
      <w:bookmarkStart w:id="1" w:name="_Toc167461219"/>
      <w:bookmarkStart w:id="2" w:name="_Toc167462568"/>
      <w:r w:rsidRPr="00487E2C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  <w:r w:rsidRPr="00487E2C">
        <w:rPr>
          <w:rFonts w:ascii="Times New Roman" w:hAnsi="Times New Roman" w:cs="Times New Roman"/>
          <w:b/>
          <w:sz w:val="24"/>
          <w:szCs w:val="24"/>
        </w:rPr>
        <w:br/>
        <w:t>ВВЕДЕНИЕ</w:t>
      </w:r>
      <w:bookmarkEnd w:id="0"/>
      <w:bookmarkEnd w:id="1"/>
      <w:bookmarkEnd w:id="2"/>
    </w:p>
    <w:p w:rsidR="00541479" w:rsidRDefault="00541479" w:rsidP="00541479">
      <w:pPr>
        <w:pStyle w:val="aff1"/>
        <w:ind w:left="473" w:right="348" w:firstLine="567"/>
        <w:jc w:val="both"/>
        <w:rPr>
          <w:sz w:val="28"/>
        </w:rPr>
      </w:pPr>
    </w:p>
    <w:p w:rsidR="00541479" w:rsidRPr="006D316B" w:rsidRDefault="00541479" w:rsidP="00487E2C">
      <w:pPr>
        <w:pStyle w:val="aff1"/>
        <w:spacing w:line="276" w:lineRule="auto"/>
        <w:ind w:left="473" w:right="348" w:firstLine="567"/>
        <w:jc w:val="both"/>
      </w:pPr>
      <w:r w:rsidRPr="000D44BD">
        <w:t xml:space="preserve">Программа развития </w:t>
      </w:r>
      <w:r w:rsidR="00487E2C">
        <w:t>государственного бюджетного общеобразовательного учреждения «Цакирская средняя общеобразовательная школа-интернат художественно-эстетического направления» Закаменского района Республики Буртия</w:t>
      </w:r>
      <w:r w:rsidRPr="000D44BD">
        <w:t xml:space="preserve"> (далее – Программа</w:t>
      </w:r>
      <w:r>
        <w:t>,</w:t>
      </w:r>
      <w:r w:rsidRPr="000D44BD">
        <w:t xml:space="preserve"> или Программа развития) является стратегическим документом, определяющим пути и основные направления</w:t>
      </w:r>
      <w:r>
        <w:t xml:space="preserve"> развития школы на период с 2024 г. до 2028 г.,</w:t>
      </w:r>
      <w:r w:rsidRPr="000D44BD">
        <w:t xml:space="preserve"> </w:t>
      </w:r>
      <w:r w:rsidRPr="006D316B">
        <w:t>определяет основные ценностно-смысловые, целевые и содержательные приоритеты развития школы в реализации целевых показателей национального проекта «Образование» и направлена на достижение целевых показателей Федерального проекта «Школа Минпросвещения России».</w:t>
      </w:r>
    </w:p>
    <w:p w:rsidR="00541479" w:rsidRPr="006D316B" w:rsidRDefault="00541479" w:rsidP="00487E2C">
      <w:pPr>
        <w:pStyle w:val="aff1"/>
        <w:spacing w:line="276" w:lineRule="auto"/>
        <w:ind w:left="473" w:right="348" w:firstLine="567"/>
        <w:jc w:val="both"/>
      </w:pPr>
      <w:r w:rsidRPr="006D316B">
        <w:t>В Программе представлены концептуальные положения функционирования образовательной организации как системы, выделены главные направления преобразований, содержание предстоящей деятельности, планируемый результат и критерии его оценки на основе реализации Национального проекта «Образование» и направлена на достижение целевых показателей Федерального проекта «Школа Минпросвещения России». Про</w:t>
      </w:r>
      <w:r>
        <w:t>грамма развития школы на 2024-2028</w:t>
      </w:r>
      <w:r w:rsidRPr="006D316B">
        <w:t xml:space="preserve"> гг. разработана на основе самоанализа и самооценки достижений педагогического коллектива за предыдущий период развития, анализа образовательной деятельности по вопросам удовлетворенности участников образовательных отношений качеством образования, условиями обучения и определения актуальных проблем. Проекты Программы развития прошли рассмотрение на заседаниях предметных методических объединений, педагогического совета, Управляющего совета. При появлении в процессе реализации Программы развития новых непрогнозируемых в настоящее время эффектов, эффекты отслеживаются, фиксируются в ходе управленческого анализа с целью коррекции и внесения изменений в Программу.</w:t>
      </w:r>
    </w:p>
    <w:p w:rsidR="00541479" w:rsidRDefault="00541479" w:rsidP="00487E2C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487E2C" w:rsidRPr="00487E2C" w:rsidRDefault="00487E2C" w:rsidP="00487E2C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487E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Полное наименование учреждения: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Государственное бюджетное общеобразовательное учреждения «Цакирская средняя общеобразовательная школа-интернат художественно-эстетического направления»</w:t>
            </w:r>
          </w:p>
          <w:p w:rsidR="00487E2C" w:rsidRPr="00487E2C" w:rsidRDefault="00487E2C" w:rsidP="00487E2C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E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Сокращенное наименование учреждения: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«ЦСОШИХЭН»</w:t>
            </w:r>
          </w:p>
          <w:p w:rsidR="00487E2C" w:rsidRPr="00487E2C" w:rsidRDefault="00941D49" w:rsidP="00487E2C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Дата создания: 1959</w:t>
            </w:r>
            <w:r w:rsidR="00487E2C"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87E2C" w:rsidRPr="00487E2C" w:rsidRDefault="00487E2C" w:rsidP="00487E2C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ИНН: 0307008105</w:t>
            </w:r>
          </w:p>
          <w:p w:rsidR="00487E2C" w:rsidRPr="00487E2C" w:rsidRDefault="00487E2C" w:rsidP="00487E2C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>4. Информация об учредителе:</w:t>
            </w:r>
          </w:p>
          <w:p w:rsidR="00487E2C" w:rsidRDefault="00487E2C" w:rsidP="00487E2C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E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Учредитель:</w:t>
            </w: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Республики Бурятия</w:t>
            </w: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7952" w:rsidRPr="00487E2C" w:rsidRDefault="000B7952" w:rsidP="00487E2C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специального образования и интернатных учреждений: Алексей Петрович Тухалов</w:t>
            </w:r>
          </w:p>
          <w:p w:rsidR="00487E2C" w:rsidRPr="00487E2C" w:rsidRDefault="00487E2C" w:rsidP="00487E2C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E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Юридический / почтовый адрес: </w:t>
            </w:r>
            <w:r w:rsidR="00FD121A">
              <w:rPr>
                <w:rFonts w:ascii="Times New Roman" w:eastAsia="Calibri" w:hAnsi="Times New Roman" w:cs="Times New Roman"/>
                <w:sz w:val="24"/>
                <w:szCs w:val="24"/>
              </w:rPr>
              <w:t>670001, Республика Бурятия, г. Улан-Удэ, ул. Коммунистическая, д. 47, каб. 414</w:t>
            </w:r>
          </w:p>
          <w:p w:rsidR="00487E2C" w:rsidRPr="00487E2C" w:rsidRDefault="00487E2C" w:rsidP="00487E2C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E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 / факс: </w:t>
            </w:r>
            <w:r w:rsidR="000B7952">
              <w:rPr>
                <w:rFonts w:ascii="Times New Roman" w:eastAsia="Calibri" w:hAnsi="Times New Roman" w:cs="Times New Roman"/>
                <w:sz w:val="24"/>
                <w:szCs w:val="24"/>
              </w:rPr>
              <w:t>8(3012)454071</w:t>
            </w: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7E2C" w:rsidRPr="00487E2C" w:rsidRDefault="00487E2C" w:rsidP="00487E2C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E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E-mail:</w:t>
            </w: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0B7952" w:rsidRPr="000B7952">
                <w:rPr>
                  <w:rStyle w:val="af1"/>
                  <w:rFonts w:ascii="Times New Roman" w:hAnsi="Times New Roman" w:cs="Times New Roman"/>
                  <w:color w:val="2B579A"/>
                  <w:sz w:val="24"/>
                  <w:szCs w:val="24"/>
                  <w:shd w:val="clear" w:color="auto" w:fill="FFFFFF"/>
                </w:rPr>
                <w:t>minobr@govrb.ru</w:t>
              </w:r>
            </w:hyperlink>
          </w:p>
          <w:p w:rsidR="00487E2C" w:rsidRPr="00FD121A" w:rsidRDefault="00487E2C" w:rsidP="00487E2C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7E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Web-сайт:</w:t>
            </w:r>
            <w:r w:rsidR="00FD12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hyperlink r:id="rId12" w:tgtFrame="_blank" w:history="1">
              <w:r w:rsidR="00FD121A" w:rsidRPr="00FD121A">
                <w:rPr>
                  <w:rStyle w:val="af1"/>
                  <w:rFonts w:ascii="Times New Roman" w:hAnsi="Times New Roman" w:cs="Times New Roman"/>
                  <w:color w:val="2B579A"/>
                  <w:sz w:val="24"/>
                  <w:szCs w:val="24"/>
                  <w:shd w:val="clear" w:color="auto" w:fill="FFFFFF"/>
                </w:rPr>
                <w:t>http://egov-buryatia.ru/minobr</w:t>
              </w:r>
            </w:hyperlink>
            <w:r w:rsidR="00FD121A" w:rsidRPr="00FD121A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br/>
            </w:r>
            <w:r w:rsidR="00FD121A"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hyperlink r:id="rId13" w:history="1">
              <w:r w:rsidR="00FD121A" w:rsidRPr="00FD121A">
                <w:rPr>
                  <w:rStyle w:val="af1"/>
                  <w:rFonts w:ascii="Times New Roman" w:hAnsi="Times New Roman" w:cs="Times New Roman"/>
                  <w:color w:val="2B579A"/>
                  <w:sz w:val="24"/>
                  <w:szCs w:val="24"/>
                  <w:shd w:val="clear" w:color="auto" w:fill="FFFFFF"/>
                </w:rPr>
                <w:t>https://t.me/minobrnauki03</w:t>
              </w:r>
            </w:hyperlink>
            <w:r w:rsidR="00FD121A" w:rsidRPr="00FD121A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br/>
            </w:r>
            <w:r w:rsidR="00FD121A"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hyperlink r:id="rId14" w:history="1">
              <w:r w:rsidR="00FD121A" w:rsidRPr="00FD121A">
                <w:rPr>
                  <w:rStyle w:val="af1"/>
                  <w:rFonts w:ascii="Times New Roman" w:hAnsi="Times New Roman" w:cs="Times New Roman"/>
                  <w:color w:val="2B579A"/>
                  <w:sz w:val="24"/>
                  <w:szCs w:val="24"/>
                  <w:shd w:val="clear" w:color="auto" w:fill="FFFFFF"/>
                </w:rPr>
                <w:t>https://vk.com/minobr03</w:t>
              </w:r>
            </w:hyperlink>
            <w:r w:rsidR="00FD121A" w:rsidRPr="00FD121A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br/>
            </w:r>
            <w:r w:rsidR="00FD121A"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hyperlink r:id="rId15" w:history="1">
              <w:r w:rsidR="00FD121A" w:rsidRPr="00FD121A">
                <w:rPr>
                  <w:rStyle w:val="af1"/>
                  <w:rFonts w:ascii="Times New Roman" w:hAnsi="Times New Roman" w:cs="Times New Roman"/>
                  <w:color w:val="2B579A"/>
                  <w:sz w:val="24"/>
                  <w:szCs w:val="24"/>
                  <w:shd w:val="clear" w:color="auto" w:fill="FFFFFF"/>
                </w:rPr>
                <w:t>https://ok.ru/minobr03</w:t>
              </w:r>
            </w:hyperlink>
          </w:p>
          <w:p w:rsidR="00487E2C" w:rsidRPr="00487E2C" w:rsidRDefault="00487E2C" w:rsidP="00487E2C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>5. Сведения о лицензии (от 2</w:t>
            </w:r>
            <w:r w:rsidR="00FD121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121A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FD12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1</w:t>
            </w:r>
            <w:r w:rsidR="00FD121A">
              <w:rPr>
                <w:rFonts w:ascii="Times New Roman" w:eastAsia="Calibri" w:hAnsi="Times New Roman" w:cs="Times New Roman"/>
                <w:sz w:val="24"/>
                <w:szCs w:val="24"/>
              </w:rPr>
              <w:t>633</w:t>
            </w: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выданной </w:t>
            </w:r>
            <w:r w:rsidR="00FD121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Министерством образования и науки Республики Бурятия</w:t>
            </w: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>) и приложения к лицензии.</w:t>
            </w:r>
          </w:p>
          <w:p w:rsidR="00487E2C" w:rsidRPr="00487E2C" w:rsidRDefault="00487E2C" w:rsidP="00487E2C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>6. Информация о месте нахождения ОО (юридический и фактический адрес).</w:t>
            </w:r>
          </w:p>
          <w:p w:rsidR="00487E2C" w:rsidRPr="00487E2C" w:rsidRDefault="00487E2C" w:rsidP="00487E2C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E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Юридический / почтовый адрес:</w:t>
            </w:r>
          </w:p>
          <w:p w:rsidR="00FD121A" w:rsidRDefault="00487E2C" w:rsidP="00487E2C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школа:</w:t>
            </w: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121A" w:rsidRPr="0030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671943, Республика Бурятия, Закаменский р-н, с. Цакир, ул. Свободы, 24</w:t>
            </w:r>
          </w:p>
          <w:p w:rsidR="00487E2C" w:rsidRPr="00487E2C" w:rsidRDefault="00487E2C" w:rsidP="00487E2C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>7. Контакты:</w:t>
            </w:r>
          </w:p>
          <w:p w:rsidR="00487E2C" w:rsidRPr="00487E2C" w:rsidRDefault="00487E2C" w:rsidP="00487E2C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E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 / факс: </w:t>
            </w: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>8(3</w:t>
            </w:r>
            <w:r w:rsidR="00FD121A">
              <w:rPr>
                <w:rFonts w:ascii="Times New Roman" w:eastAsia="Calibri" w:hAnsi="Times New Roman" w:cs="Times New Roman"/>
                <w:sz w:val="24"/>
                <w:szCs w:val="24"/>
              </w:rPr>
              <w:t>0137)91-1-89</w:t>
            </w: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87E2C" w:rsidRPr="00487E2C" w:rsidRDefault="00487E2C" w:rsidP="00487E2C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6" w:history="1">
              <w:r w:rsidR="00FD121A" w:rsidRPr="0057045A">
                <w:rPr>
                  <w:rStyle w:val="af1"/>
                  <w:rFonts w:ascii="Times New Roman" w:hAnsi="Times New Roman" w:cs="Times New Roman"/>
                  <w:b/>
                </w:rPr>
                <w:t>csoshixen@govrb.ru</w:t>
              </w:r>
            </w:hyperlink>
            <w:r w:rsidR="00FD121A">
              <w:rPr>
                <w:rFonts w:ascii="Times New Roman" w:hAnsi="Times New Roman" w:cs="Times New Roman"/>
              </w:rPr>
              <w:t xml:space="preserve"> </w:t>
            </w: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25B2" w:rsidRDefault="00487E2C" w:rsidP="0075658D">
            <w:pPr>
              <w:widowControl w:val="0"/>
              <w:spacing w:line="276" w:lineRule="auto"/>
              <w:jc w:val="both"/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</w:pPr>
            <w:r w:rsidRPr="00487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официального сайта ОО в сети «Интернет»: </w:t>
            </w:r>
            <w:hyperlink r:id="rId17" w:history="1">
              <w:r w:rsidR="00FD121A" w:rsidRPr="002A1185">
                <w:rPr>
                  <w:rStyle w:val="af1"/>
                  <w:rFonts w:ascii="Montserrat" w:hAnsi="Montserrat"/>
                  <w:b/>
                  <w:bCs/>
                  <w:shd w:val="clear" w:color="auto" w:fill="FFFFFF"/>
                </w:rPr>
                <w:t>https://sh-int-cakirskaya-r81.gosweb.gosuslugi.ru</w:t>
              </w:r>
            </w:hyperlink>
            <w:r w:rsidR="00FD121A"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 xml:space="preserve"> </w:t>
            </w:r>
          </w:p>
          <w:p w:rsidR="00FD121A" w:rsidRPr="0075658D" w:rsidRDefault="00FD121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FD121A" w:rsidRPr="00941D49" w:rsidRDefault="00941D49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обучающихся: 70</w:t>
            </w:r>
            <w:r w:rsidR="00FD121A" w:rsidRPr="00941D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D121A" w:rsidRPr="00941D49" w:rsidRDefault="00941D49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образование: 34; количество детей с ОВЗ: 0</w:t>
            </w:r>
            <w:r w:rsidR="00FD121A" w:rsidRPr="00941D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FD121A" w:rsidRPr="0094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121A" w:rsidRPr="00941D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детей-инвалидов: 0.</w:t>
            </w:r>
          </w:p>
          <w:p w:rsid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D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обще</w:t>
            </w:r>
            <w:r w:rsidR="00941D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 образование: 27; количество детей с ОВЗ: 0</w:t>
            </w:r>
            <w:r w:rsidRPr="00941D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 детей-инвалидов: 0.</w:t>
            </w:r>
          </w:p>
          <w:p w:rsidR="00941D49" w:rsidRPr="00941D49" w:rsidRDefault="00941D49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Среднее общее образование: 9; количество детей с ОВЗ: 0; детей-инвалидов: 0.</w:t>
            </w:r>
          </w:p>
          <w:p w:rsidR="001825B2" w:rsidRPr="00864F88" w:rsidRDefault="001825B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видом деятельности школы является реализация общеобразовательных программ начального общего, основного общего образова</w:t>
            </w:r>
            <w:r w:rsidR="00941D49">
              <w:rPr>
                <w:rFonts w:ascii="Times New Roman" w:eastAsia="Calibri" w:hAnsi="Times New Roman" w:cs="Times New Roman"/>
                <w:sz w:val="24"/>
                <w:szCs w:val="24"/>
              </w:rPr>
              <w:t>ния и среднего общего образования.</w:t>
            </w: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Также школа реализует образовательные программы дополнительного образования детей.</w:t>
            </w:r>
          </w:p>
          <w:p w:rsidR="00FD121A" w:rsidRPr="00FD121A" w:rsidRDefault="00FD121A" w:rsidP="00941D49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Школа реализует ФГОС на всех уровнях общего образования, с использованием электронного обучения и дистанционных образовательных технологий, с использованием ЭОР или ЦОР, дополнительных учебников в электронной форме, on-line тренажеров, проводятся дистанционные олимпиады, конкурсы. Форма обучения: очная.</w:t>
            </w:r>
          </w:p>
          <w:p w:rsidR="00FD121A" w:rsidRPr="00FD121A" w:rsidRDefault="00FD121A" w:rsidP="00941D49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В наст</w:t>
            </w:r>
            <w:r w:rsidR="00941D49">
              <w:rPr>
                <w:rFonts w:ascii="Times New Roman" w:eastAsia="Calibri" w:hAnsi="Times New Roman" w:cs="Times New Roman"/>
                <w:sz w:val="24"/>
                <w:szCs w:val="24"/>
              </w:rPr>
              <w:t>оящее время в школе обучается 70</w:t>
            </w: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 школе организовано</w:t>
            </w: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D49">
              <w:rPr>
                <w:rFonts w:ascii="Times New Roman" w:eastAsia="Calibri" w:hAnsi="Times New Roman" w:cs="Times New Roman"/>
                <w:sz w:val="24"/>
                <w:szCs w:val="24"/>
              </w:rPr>
              <w:t>в одну смену при шести</w:t>
            </w: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дневной рабочей нед</w:t>
            </w:r>
            <w:r w:rsidR="00941D49">
              <w:rPr>
                <w:rFonts w:ascii="Times New Roman" w:eastAsia="Calibri" w:hAnsi="Times New Roman" w:cs="Times New Roman"/>
                <w:sz w:val="24"/>
                <w:szCs w:val="24"/>
              </w:rPr>
              <w:t>еле (начало первого урока в 8 часов 3</w:t>
            </w: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0 ми</w:t>
            </w:r>
            <w:r w:rsidR="00941D49">
              <w:rPr>
                <w:rFonts w:ascii="Times New Roman" w:eastAsia="Calibri" w:hAnsi="Times New Roman" w:cs="Times New Roman"/>
                <w:sz w:val="24"/>
                <w:szCs w:val="24"/>
              </w:rPr>
              <w:t>н.). Школа работает в условиях 6</w:t>
            </w: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-дневной рабочей недели.</w:t>
            </w: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программы: Основная образовательная программа начального общего образования. Нормативный срок обучения – 4 года.</w:t>
            </w:r>
          </w:p>
          <w:p w:rsid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программы: Основная образовательная программа основного общего образования. Нормативный срок обучения – 5 лет.</w:t>
            </w:r>
          </w:p>
          <w:p w:rsidR="00941D49" w:rsidRDefault="00941D49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образовательной программы: Основная</w:t>
            </w:r>
          </w:p>
          <w:p w:rsidR="00FD121A" w:rsidRPr="00FD121A" w:rsidRDefault="00941D49" w:rsidP="00941D49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 среднего общего образования. Нормативный срок обучения – 2 года.</w:t>
            </w:r>
          </w:p>
          <w:p w:rsidR="00FD121A" w:rsidRPr="00FD121A" w:rsidRDefault="00FD121A" w:rsidP="00941D49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Язык, на котором осуществляется образование (обучение) – русский.</w:t>
            </w: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образование ведется по программам следующей направленности:</w:t>
            </w:r>
          </w:p>
          <w:p w:rsidR="00FD121A" w:rsidRPr="00FD121A" w:rsidRDefault="00941D49" w:rsidP="00FD121A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направленность: 40</w:t>
            </w:r>
            <w:r w:rsidR="00FD121A"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воспитанников;</w:t>
            </w:r>
          </w:p>
          <w:p w:rsidR="00FD121A" w:rsidRPr="00FD121A" w:rsidRDefault="00941D49" w:rsidP="00FD121A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44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техническое направленность: 20</w:t>
            </w:r>
            <w:r w:rsidR="00FD121A" w:rsidRPr="00FD12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D121A"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  <w:r w:rsidR="00FD121A" w:rsidRPr="00FD12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D121A" w:rsidRPr="00FD121A" w:rsidRDefault="00FD121A" w:rsidP="00FD121A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</w:t>
            </w:r>
            <w:r w:rsidR="00941D49">
              <w:rPr>
                <w:rFonts w:ascii="Times New Roman" w:eastAsia="Calibri" w:hAnsi="Times New Roman" w:cs="Times New Roman"/>
                <w:sz w:val="24"/>
                <w:szCs w:val="24"/>
              </w:rPr>
              <w:t>но-спортивная направленность: 50</w:t>
            </w: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воспитанников.</w:t>
            </w: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Есть стабильное подключение к сети «Интернет», обеспечение компьютерами и ноутбуками не в полном объёме.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Время р</w:t>
            </w:r>
            <w:r w:rsidR="00941D49">
              <w:rPr>
                <w:rFonts w:ascii="Times New Roman" w:hAnsi="Times New Roman" w:cs="Times New Roman"/>
                <w:sz w:val="24"/>
                <w:szCs w:val="24"/>
              </w:rPr>
              <w:t xml:space="preserve">аботы школы: понедельник-суббота, 8:30-17:00 ч., выходной – </w:t>
            </w: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воскресенье.</w:t>
            </w: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перемен: 2 перемены (после 3 и 4 уроков) – по 20 минут. Остальные перемены – по 10 минут. </w:t>
            </w: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учебного процесса в школе регламентируется календарным учебным графиком, учебными планами, расписанием занятий, локальными нормативными актами школы. </w:t>
            </w: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</w:t>
            </w:r>
            <w:r w:rsidR="00941D49">
              <w:rPr>
                <w:rFonts w:ascii="Times New Roman" w:hAnsi="Times New Roman" w:cs="Times New Roman"/>
                <w:sz w:val="24"/>
                <w:szCs w:val="24"/>
              </w:rPr>
              <w:t>ь в школе осуществляется по шести</w:t>
            </w: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дневной учебной неделе. Занятия проводятся в одну смену.</w:t>
            </w: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ООП НОО на 2024-2025 учебный год:</w:t>
            </w:r>
          </w:p>
          <w:p w:rsidR="00FD121A" w:rsidRPr="00FD121A" w:rsidRDefault="00FD121A" w:rsidP="00FD121A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дата начала учебного года – 02 сентября 2024 г.;</w:t>
            </w:r>
          </w:p>
          <w:p w:rsidR="00FD121A" w:rsidRPr="00FD121A" w:rsidRDefault="00FD121A" w:rsidP="00FD121A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дата окончания учебного года – 2</w:t>
            </w:r>
            <w:r w:rsidR="0094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 мая 2025 г.;</w:t>
            </w:r>
          </w:p>
          <w:p w:rsidR="00FD121A" w:rsidRPr="00FD121A" w:rsidRDefault="00FD121A" w:rsidP="00FD121A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года: </w:t>
            </w: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– 1 класс – 33 недели;</w:t>
            </w: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– 2-4 классы – 34 недели.</w:t>
            </w:r>
          </w:p>
          <w:p w:rsidR="00FD121A" w:rsidRPr="00FD121A" w:rsidRDefault="00941D49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1-4 классов – шес</w:t>
            </w:r>
            <w:r w:rsidR="00FD121A" w:rsidRPr="00FD121A">
              <w:rPr>
                <w:rFonts w:ascii="Times New Roman" w:hAnsi="Times New Roman" w:cs="Times New Roman"/>
                <w:sz w:val="24"/>
                <w:szCs w:val="24"/>
              </w:rPr>
              <w:t>тидневная учебная неделя.</w:t>
            </w: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ООП ООО на 2024-2025 учебный год:</w:t>
            </w:r>
          </w:p>
          <w:p w:rsidR="00FD121A" w:rsidRPr="00FD121A" w:rsidRDefault="00FD121A" w:rsidP="00FD121A">
            <w:pPr>
              <w:pStyle w:val="a4"/>
              <w:numPr>
                <w:ilvl w:val="0"/>
                <w:numId w:val="14"/>
              </w:numPr>
              <w:spacing w:line="276" w:lineRule="auto"/>
              <w:ind w:left="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дата начала учебного года – 02 сентября 2024 г.;</w:t>
            </w:r>
          </w:p>
          <w:p w:rsidR="00FD121A" w:rsidRPr="00FD121A" w:rsidRDefault="00FD121A" w:rsidP="00FD121A">
            <w:pPr>
              <w:pStyle w:val="a4"/>
              <w:numPr>
                <w:ilvl w:val="0"/>
                <w:numId w:val="14"/>
              </w:numPr>
              <w:spacing w:line="276" w:lineRule="auto"/>
              <w:ind w:left="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1D49">
              <w:rPr>
                <w:rFonts w:ascii="Times New Roman" w:hAnsi="Times New Roman" w:cs="Times New Roman"/>
                <w:sz w:val="24"/>
                <w:szCs w:val="24"/>
              </w:rPr>
              <w:t>ата окончания учебного года – 24</w:t>
            </w: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 мая 2025 г.;</w:t>
            </w:r>
          </w:p>
          <w:p w:rsidR="00FD121A" w:rsidRPr="00FD121A" w:rsidRDefault="00FD121A" w:rsidP="00FD121A">
            <w:pPr>
              <w:pStyle w:val="a4"/>
              <w:numPr>
                <w:ilvl w:val="0"/>
                <w:numId w:val="14"/>
              </w:numPr>
              <w:spacing w:line="276" w:lineRule="auto"/>
              <w:ind w:left="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– классы – 34 недели.</w:t>
            </w:r>
          </w:p>
          <w:p w:rsidR="00FD121A" w:rsidRDefault="00941D49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5-9 классов – шес</w:t>
            </w:r>
            <w:r w:rsidR="00FD121A" w:rsidRPr="00FD121A">
              <w:rPr>
                <w:rFonts w:ascii="Times New Roman" w:hAnsi="Times New Roman" w:cs="Times New Roman"/>
                <w:sz w:val="24"/>
                <w:szCs w:val="24"/>
              </w:rPr>
              <w:t>тидневная учебная неделя.</w:t>
            </w:r>
          </w:p>
          <w:p w:rsidR="00941D49" w:rsidRDefault="00941D49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D49" w:rsidRDefault="00941D49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учебный график </w:t>
            </w:r>
            <w:r w:rsidR="00B13F49">
              <w:rPr>
                <w:rFonts w:ascii="Times New Roman" w:hAnsi="Times New Roman" w:cs="Times New Roman"/>
                <w:sz w:val="24"/>
                <w:szCs w:val="24"/>
              </w:rPr>
              <w:t>ООП СОО на 2024-2025 учебный год:</w:t>
            </w:r>
          </w:p>
          <w:p w:rsidR="00B13F49" w:rsidRPr="00FD121A" w:rsidRDefault="00B13F49" w:rsidP="00B13F49">
            <w:pPr>
              <w:pStyle w:val="a4"/>
              <w:numPr>
                <w:ilvl w:val="0"/>
                <w:numId w:val="14"/>
              </w:numPr>
              <w:spacing w:line="276" w:lineRule="auto"/>
              <w:ind w:left="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дата начала учебного года – 02 сентября 2024 г.;</w:t>
            </w:r>
          </w:p>
          <w:p w:rsidR="00B13F49" w:rsidRPr="00FD121A" w:rsidRDefault="00B13F49" w:rsidP="00B13F49">
            <w:pPr>
              <w:pStyle w:val="a4"/>
              <w:numPr>
                <w:ilvl w:val="0"/>
                <w:numId w:val="14"/>
              </w:numPr>
              <w:spacing w:line="276" w:lineRule="auto"/>
              <w:ind w:left="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 окончания учебного года – 24</w:t>
            </w: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 мая 2025 г.;</w:t>
            </w:r>
          </w:p>
          <w:p w:rsidR="00B13F49" w:rsidRPr="00FD121A" w:rsidRDefault="00B13F49" w:rsidP="00B13F49">
            <w:pPr>
              <w:pStyle w:val="a4"/>
              <w:numPr>
                <w:ilvl w:val="0"/>
                <w:numId w:val="14"/>
              </w:numPr>
              <w:spacing w:line="276" w:lineRule="auto"/>
              <w:ind w:left="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– классы – 34 недели.</w:t>
            </w:r>
          </w:p>
          <w:p w:rsidR="00B13F49" w:rsidRPr="00FD121A" w:rsidRDefault="00B13F49" w:rsidP="00B13F49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10-11классов – шес</w:t>
            </w: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тидневная учебная неделя.</w:t>
            </w: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отдельной процедуры не </w:t>
            </w:r>
            <w:r w:rsidRPr="00FD1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предусматривает и представляет собой среднее арифметическое оценок за четверть (полугодие) и итоговых контрольных работ по каждому предмету учебного плана. Сроки проведения государственной итоговой аттестации выпускников 9-х</w:t>
            </w:r>
            <w:r w:rsidR="00B13F49">
              <w:rPr>
                <w:rFonts w:ascii="Times New Roman" w:hAnsi="Times New Roman" w:cs="Times New Roman"/>
                <w:sz w:val="24"/>
                <w:szCs w:val="24"/>
              </w:rPr>
              <w:t xml:space="preserve"> и 11-х</w:t>
            </w: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устанавливаются Минпросвещения России и Рособрнадзором.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В школе работает квалифицированный и стабильный педагогический коллектив. Педагоги придерживаются единой методики, единого плана работы, единого подхода к ребенку для осуществления качественного воспитательного процесса.</w:t>
            </w: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21A" w:rsidRPr="00FD121A" w:rsidRDefault="001F47FB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работников: </w:t>
            </w:r>
            <w:r w:rsidR="00E21E6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FD121A"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Количес</w:t>
            </w:r>
            <w:r w:rsidR="001F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 педагогических работников: </w:t>
            </w:r>
            <w:r w:rsidR="00E21E6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человека.</w:t>
            </w:r>
          </w:p>
          <w:p w:rsidR="00FD121A" w:rsidRPr="00FD121A" w:rsidRDefault="001F47FB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учителей:</w:t>
            </w:r>
            <w:r w:rsidR="00570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1E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D121A"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  <w:p w:rsidR="00FD121A" w:rsidRPr="00FD121A" w:rsidRDefault="00FD121A" w:rsidP="00FD121A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работников, име</w:t>
            </w:r>
            <w:r w:rsidR="001F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ющих государственные награды – </w:t>
            </w: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Доля рабо</w:t>
            </w:r>
            <w:r w:rsidR="001F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тников с высшим образованием –  </w:t>
            </w:r>
            <w:r w:rsidR="00E21E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F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4% (16 человека из </w:t>
            </w:r>
            <w:r w:rsidR="00E21E6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-и).</w:t>
            </w: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Доля учителей, имеющих первую</w:t>
            </w:r>
            <w:r w:rsidR="00E21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квалификационную категорию –  47</w:t>
            </w: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(</w:t>
            </w:r>
            <w:r w:rsidR="001F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человек из </w:t>
            </w:r>
            <w:r w:rsidR="00E21E6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-и).</w:t>
            </w: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учителей, имеющих квалификационную категорию «педагог-наставник» / «педагог-методист» </w:t>
            </w: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человек.</w:t>
            </w: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21A" w:rsidRPr="00FD121A" w:rsidRDefault="001F47FB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Молодые педагоги (до 35 лет) – </w:t>
            </w:r>
            <w:r w:rsidR="00E21E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FD121A"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997977" w:rsidRDefault="001F47FB" w:rsidP="00997977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FD121A"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»ЦСОШИХЭН» располагается в  селе</w:t>
            </w:r>
            <w:r w:rsidR="00FD121A"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Цакир</w:t>
            </w:r>
            <w:r w:rsidR="00FD121A" w:rsidRPr="00FD121A">
              <w:rPr>
                <w:rFonts w:ascii="Times New Roman" w:hAnsi="Times New Roman" w:cs="Times New Roman"/>
                <w:sz w:val="24"/>
                <w:szCs w:val="24"/>
              </w:rPr>
              <w:t>, удаленного от районного центра по зимнику на расстоянии 30 километров.</w:t>
            </w:r>
          </w:p>
          <w:p w:rsidR="00FD121A" w:rsidRPr="00FD121A" w:rsidRDefault="00FD121A" w:rsidP="00997977">
            <w:pPr>
              <w:pStyle w:val="a4"/>
              <w:spacing w:line="276" w:lineRule="auto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Территория школы ограждена по перим</w:t>
            </w:r>
            <w:r w:rsidR="00997977">
              <w:rPr>
                <w:rFonts w:ascii="Times New Roman" w:hAnsi="Times New Roman" w:cs="Times New Roman"/>
                <w:sz w:val="24"/>
                <w:szCs w:val="24"/>
              </w:rPr>
              <w:t>етру деревянным забором, в  корпусе</w:t>
            </w: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 школы ведется наружное и внутреннее  видеонаблюдение.</w:t>
            </w: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В шаговой доступности:</w:t>
            </w:r>
          </w:p>
          <w:p w:rsidR="00FD121A" w:rsidRPr="00FD121A" w:rsidRDefault="00997977" w:rsidP="00FD121A">
            <w:pPr>
              <w:pStyle w:val="a4"/>
              <w:numPr>
                <w:ilvl w:val="0"/>
                <w:numId w:val="15"/>
              </w:numPr>
              <w:spacing w:line="276" w:lineRule="auto"/>
              <w:ind w:left="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Администрация Цакирского</w:t>
            </w:r>
            <w:r w:rsidR="00FD121A"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997977" w:rsidRDefault="00FD121A" w:rsidP="00997977">
            <w:pPr>
              <w:pStyle w:val="a4"/>
              <w:numPr>
                <w:ilvl w:val="0"/>
                <w:numId w:val="15"/>
              </w:numPr>
              <w:spacing w:line="276" w:lineRule="auto"/>
              <w:ind w:left="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ФАП (осуществляет контроль за сохранением здоровья обучающихся школы, организует просвещение родителей (законных представителей) </w:t>
            </w:r>
            <w:r w:rsidR="00997977">
              <w:rPr>
                <w:rFonts w:ascii="Times New Roman" w:hAnsi="Times New Roman" w:cs="Times New Roman"/>
                <w:sz w:val="24"/>
                <w:szCs w:val="24"/>
              </w:rPr>
              <w:t>и детей по медицинским вопросам</w:t>
            </w: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21A" w:rsidRPr="00997977" w:rsidRDefault="00997977" w:rsidP="00997977">
            <w:pPr>
              <w:pStyle w:val="a4"/>
              <w:spacing w:line="276" w:lineRule="auto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Цакирская </w:t>
            </w:r>
            <w:r w:rsidR="00FD121A" w:rsidRPr="0099797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находится в 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D121A" w:rsidRPr="00997977">
              <w:rPr>
                <w:rFonts w:ascii="Times New Roman" w:hAnsi="Times New Roman" w:cs="Times New Roman"/>
                <w:sz w:val="24"/>
                <w:szCs w:val="24"/>
              </w:rPr>
              <w:t xml:space="preserve">, совместно с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литературные чтения</w:t>
            </w:r>
            <w:r w:rsidR="00FD121A" w:rsidRPr="00997977">
              <w:rPr>
                <w:rFonts w:ascii="Times New Roman" w:hAnsi="Times New Roman" w:cs="Times New Roman"/>
                <w:sz w:val="24"/>
                <w:szCs w:val="24"/>
              </w:rPr>
              <w:t>, выставки, посвящённые известным писателям.</w:t>
            </w:r>
          </w:p>
          <w:p w:rsidR="00FD121A" w:rsidRPr="00FD121A" w:rsidRDefault="00FD121A" w:rsidP="00FD121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</w:t>
            </w:r>
            <w:r w:rsidRPr="00FD121A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партнерами:</w:t>
            </w:r>
          </w:p>
          <w:p w:rsidR="00FD121A" w:rsidRPr="00FD121A" w:rsidRDefault="00FD121A" w:rsidP="00FD121A">
            <w:pPr>
              <w:pStyle w:val="a4"/>
              <w:numPr>
                <w:ilvl w:val="0"/>
                <w:numId w:val="16"/>
              </w:numPr>
              <w:spacing w:line="276" w:lineRule="auto"/>
              <w:ind w:left="1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делам несовершеннолетних при администрации района;</w:t>
            </w:r>
          </w:p>
          <w:p w:rsidR="00FD121A" w:rsidRPr="00FD121A" w:rsidRDefault="00FD121A" w:rsidP="00FD121A">
            <w:pPr>
              <w:pStyle w:val="a4"/>
              <w:numPr>
                <w:ilvl w:val="0"/>
                <w:numId w:val="16"/>
              </w:numPr>
              <w:spacing w:line="276" w:lineRule="auto"/>
              <w:ind w:left="1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Центр занятости населения;</w:t>
            </w:r>
          </w:p>
          <w:p w:rsidR="00FD121A" w:rsidRPr="00FD121A" w:rsidRDefault="00997977" w:rsidP="00FD121A">
            <w:pPr>
              <w:pStyle w:val="a4"/>
              <w:numPr>
                <w:ilvl w:val="0"/>
                <w:numId w:val="16"/>
              </w:numPr>
              <w:spacing w:line="276" w:lineRule="auto"/>
              <w:ind w:left="1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Администрация Цакирского</w:t>
            </w:r>
            <w:r w:rsidR="00FD121A"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FD121A" w:rsidRPr="00FD121A" w:rsidRDefault="00FD121A" w:rsidP="00FD121A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21A" w:rsidRPr="00FD121A" w:rsidRDefault="00FD121A" w:rsidP="00FD121A">
            <w:pPr>
              <w:pStyle w:val="a4"/>
              <w:spacing w:line="276" w:lineRule="auto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t>Партнерские отношения с общественными организациями:</w:t>
            </w:r>
          </w:p>
          <w:p w:rsidR="00FD121A" w:rsidRPr="00FD121A" w:rsidRDefault="00FD121A" w:rsidP="00FD121A">
            <w:pPr>
              <w:pStyle w:val="a4"/>
              <w:numPr>
                <w:ilvl w:val="0"/>
                <w:numId w:val="17"/>
              </w:numPr>
              <w:spacing w:line="276" w:lineRule="auto"/>
              <w:ind w:left="1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2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РДДМ «Движение первых».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77" w:rsidRPr="0075658D" w:rsidTr="00DA7B95">
        <w:tc>
          <w:tcPr>
            <w:tcW w:w="1283" w:type="pct"/>
          </w:tcPr>
          <w:p w:rsidR="00997977" w:rsidRPr="0075658D" w:rsidRDefault="00997977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997977" w:rsidRDefault="00997977" w:rsidP="008D28E3">
            <w:pPr>
              <w:pStyle w:val="a4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06CB2" w:rsidRPr="00305EF0" w:rsidRDefault="00F06CB2" w:rsidP="00F06CB2">
            <w:pPr>
              <w:ind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 2022    года успеваемость и качество ЗУН в начальных классах</w:t>
            </w:r>
          </w:p>
          <w:p w:rsidR="00F06CB2" w:rsidRPr="00305EF0" w:rsidRDefault="00F06CB2" w:rsidP="00F06CB2">
            <w:pPr>
              <w:numPr>
                <w:ilvl w:val="0"/>
                <w:numId w:val="22"/>
              </w:numPr>
              <w:spacing w:before="100" w:beforeAutospacing="1" w:after="14" w:afterAutospacing="1" w:line="264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составила – 100%, </w:t>
            </w:r>
          </w:p>
          <w:p w:rsidR="00F06CB2" w:rsidRPr="00305EF0" w:rsidRDefault="00F06CB2" w:rsidP="00F06CB2">
            <w:pPr>
              <w:numPr>
                <w:ilvl w:val="0"/>
                <w:numId w:val="22"/>
              </w:numPr>
              <w:spacing w:before="100" w:beforeAutospacing="1" w:after="14" w:afterAutospacing="1" w:line="264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–  33,3%</w:t>
            </w:r>
          </w:p>
          <w:p w:rsidR="00F06CB2" w:rsidRPr="00305EF0" w:rsidRDefault="00F06CB2" w:rsidP="00F06CB2">
            <w:pPr>
              <w:numPr>
                <w:ilvl w:val="0"/>
                <w:numId w:val="22"/>
              </w:numPr>
              <w:spacing w:before="100" w:beforeAutospacing="1" w:after="14" w:afterAutospacing="1" w:line="264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 балл – 3,33</w:t>
            </w:r>
          </w:p>
          <w:p w:rsidR="00F06CB2" w:rsidRPr="00305EF0" w:rsidRDefault="00F06CB2" w:rsidP="00F06CB2">
            <w:pPr>
              <w:numPr>
                <w:ilvl w:val="0"/>
                <w:numId w:val="22"/>
              </w:numPr>
              <w:spacing w:before="100" w:beforeAutospacing="1" w:after="14" w:afterAutospacing="1" w:line="264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обученности 45,33%</w:t>
            </w:r>
          </w:p>
          <w:p w:rsidR="00F06CB2" w:rsidRPr="00305EF0" w:rsidRDefault="00F06CB2" w:rsidP="00F06CB2">
            <w:pPr>
              <w:ind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каждой из 3-х ступеней качество обучения, успеваемость выглядит следующим образом: </w:t>
            </w:r>
          </w:p>
          <w:p w:rsidR="00F06CB2" w:rsidRPr="00305EF0" w:rsidRDefault="00F06CB2" w:rsidP="00F06CB2">
            <w:pPr>
              <w:ind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2021-2022 учебного года успеваемость и качество ЗУН в основных классах</w:t>
            </w:r>
          </w:p>
          <w:p w:rsidR="00F06CB2" w:rsidRPr="00305EF0" w:rsidRDefault="00F06CB2" w:rsidP="00F06CB2">
            <w:pPr>
              <w:numPr>
                <w:ilvl w:val="0"/>
                <w:numId w:val="22"/>
              </w:numPr>
              <w:spacing w:before="100" w:beforeAutospacing="1" w:after="14" w:afterAutospacing="1" w:line="264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составила – 100%, </w:t>
            </w:r>
          </w:p>
          <w:p w:rsidR="00F06CB2" w:rsidRPr="00305EF0" w:rsidRDefault="00F06CB2" w:rsidP="00F06CB2">
            <w:pPr>
              <w:numPr>
                <w:ilvl w:val="0"/>
                <w:numId w:val="22"/>
              </w:numPr>
              <w:spacing w:before="100" w:beforeAutospacing="1" w:after="14" w:afterAutospacing="1" w:line="264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–  27,66 %</w:t>
            </w:r>
          </w:p>
          <w:p w:rsidR="00F06CB2" w:rsidRPr="00305EF0" w:rsidRDefault="00F06CB2" w:rsidP="00F06CB2">
            <w:pPr>
              <w:numPr>
                <w:ilvl w:val="0"/>
                <w:numId w:val="22"/>
              </w:numPr>
              <w:spacing w:before="100" w:beforeAutospacing="1" w:after="14" w:afterAutospacing="1" w:line="264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 балл – 3,28</w:t>
            </w:r>
          </w:p>
          <w:p w:rsidR="00F06CB2" w:rsidRPr="00305EF0" w:rsidRDefault="00F06CB2" w:rsidP="00F06CB2">
            <w:pPr>
              <w:numPr>
                <w:ilvl w:val="0"/>
                <w:numId w:val="22"/>
              </w:numPr>
              <w:spacing w:before="100" w:beforeAutospacing="1" w:after="14" w:afterAutospacing="1" w:line="264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обученности 43,74%</w:t>
            </w:r>
          </w:p>
          <w:p w:rsidR="00997977" w:rsidRPr="00997977" w:rsidRDefault="00997977" w:rsidP="008D28E3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977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обучающихся:</w:t>
            </w:r>
          </w:p>
          <w:p w:rsidR="00997977" w:rsidRPr="00997977" w:rsidRDefault="00F06CB2" w:rsidP="008D28E3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997977" w:rsidRPr="00997977">
              <w:rPr>
                <w:rFonts w:ascii="Times New Roman" w:eastAsia="Calibri" w:hAnsi="Times New Roman" w:cs="Times New Roman"/>
                <w:sz w:val="24"/>
                <w:szCs w:val="24"/>
              </w:rPr>
              <w:t>-2024 учебный год:</w:t>
            </w:r>
          </w:p>
          <w:p w:rsidR="00F06CB2" w:rsidRPr="00491D16" w:rsidRDefault="00F06CB2" w:rsidP="00F06CB2">
            <w:pPr>
              <w:pStyle w:val="aff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365637">
              <w:rPr>
                <w:color w:val="000000"/>
              </w:rPr>
              <w:t>Диплом лауреата</w:t>
            </w:r>
            <w:r w:rsidRPr="00491D16">
              <w:rPr>
                <w:color w:val="000000"/>
              </w:rPr>
              <w:t xml:space="preserve"> 1 и 2 степени в междуна</w:t>
            </w:r>
            <w:r>
              <w:rPr>
                <w:color w:val="000000"/>
              </w:rPr>
              <w:t>родном конкурсе «Грани таланта».</w:t>
            </w:r>
          </w:p>
          <w:p w:rsidR="00F06CB2" w:rsidRPr="00491D16" w:rsidRDefault="00F06CB2" w:rsidP="00F06CB2">
            <w:pPr>
              <w:pStyle w:val="aff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91D16">
              <w:rPr>
                <w:color w:val="000000"/>
              </w:rPr>
              <w:t>Международный фестив</w:t>
            </w:r>
            <w:r>
              <w:rPr>
                <w:color w:val="000000"/>
              </w:rPr>
              <w:t xml:space="preserve">аль конкурс «Юные дарования» г. </w:t>
            </w:r>
            <w:r w:rsidRPr="00491D16">
              <w:rPr>
                <w:color w:val="000000"/>
              </w:rPr>
              <w:t>Улан-Удэ, с 29-30 октября 2021. - Диплом лауреата 1 степени – «Хонгоодорой наадан»</w:t>
            </w:r>
          </w:p>
          <w:p w:rsidR="00F06CB2" w:rsidRPr="00491D16" w:rsidRDefault="00F06CB2" w:rsidP="00F06CB2">
            <w:pPr>
              <w:pStyle w:val="aff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91D16">
              <w:rPr>
                <w:color w:val="000000"/>
              </w:rPr>
              <w:t>Диплом лауреата 2 степени – «Приветственный танец»</w:t>
            </w:r>
          </w:p>
          <w:p w:rsidR="00F06CB2" w:rsidRDefault="00F06CB2" w:rsidP="00F06CB2">
            <w:pPr>
              <w:pStyle w:val="aff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91D16">
              <w:rPr>
                <w:color w:val="000000"/>
              </w:rPr>
              <w:t>Межрегиональный конкурс народного танца имени В.В. Абгалдаевой «Цветок Байкала» г. Улан-Удэ, 2 декабря 2021 - Диплом 1 степени</w:t>
            </w:r>
          </w:p>
          <w:p w:rsidR="00F06CB2" w:rsidRDefault="00F06CB2" w:rsidP="00F06CB2">
            <w:pPr>
              <w:pStyle w:val="aff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F7B00">
              <w:rPr>
                <w:color w:val="000000"/>
              </w:rPr>
              <w:t>Международный онлайн конкурс хореографического искусства «Собираем таланты», 6-20 ноября 2021 - Диплом 1 степени</w:t>
            </w:r>
          </w:p>
          <w:p w:rsidR="00F06CB2" w:rsidRDefault="00F06CB2" w:rsidP="00F06CB2">
            <w:pPr>
              <w:pStyle w:val="aff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F7B00">
              <w:rPr>
                <w:color w:val="000000"/>
              </w:rPr>
              <w:t>Международный фестиваль искусств «На Олимпе», г. Москва, 24.12.2021 -Диплом лауреата 2 степени.</w:t>
            </w:r>
          </w:p>
          <w:p w:rsidR="00F06CB2" w:rsidRDefault="00F06CB2" w:rsidP="00F06CB2">
            <w:pPr>
              <w:pStyle w:val="aff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F7B00">
              <w:rPr>
                <w:color w:val="000000"/>
              </w:rPr>
              <w:t>VII фестиваль Ассоциации этнокультурных образовательных организаций Бурятии – «Сагаан hарын баяр» - 3 место, 16-18 февраля 2021</w:t>
            </w:r>
          </w:p>
          <w:p w:rsidR="00F06CB2" w:rsidRPr="00A03BEF" w:rsidRDefault="00F06CB2" w:rsidP="00F06CB2">
            <w:pPr>
              <w:pStyle w:val="aff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F7B00">
              <w:rPr>
                <w:color w:val="000000"/>
              </w:rPr>
              <w:t xml:space="preserve">Подтверждение звания «Образцовый художественный коллектив» - 22.04.2021  </w:t>
            </w:r>
            <w:r>
              <w:t xml:space="preserve">Диплом </w:t>
            </w:r>
            <w:r w:rsidRPr="004F7B00">
              <w:rPr>
                <w:lang w:val="en-US"/>
              </w:rPr>
              <w:t>I</w:t>
            </w:r>
            <w:r>
              <w:t xml:space="preserve"> степени </w:t>
            </w:r>
          </w:p>
          <w:p w:rsidR="00997977" w:rsidRPr="00997977" w:rsidRDefault="00997977" w:rsidP="00F06CB2">
            <w:pPr>
              <w:pStyle w:val="a4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504"/>
        <w:gridCol w:w="2828"/>
        <w:gridCol w:w="2038"/>
        <w:gridCol w:w="1147"/>
        <w:gridCol w:w="1812"/>
        <w:gridCol w:w="2041"/>
        <w:gridCol w:w="2175"/>
        <w:gridCol w:w="2807"/>
      </w:tblGrid>
      <w:tr w:rsidR="00D231CC" w:rsidRPr="00E1645C" w:rsidTr="00CA1EF3">
        <w:trPr>
          <w:trHeight w:val="288"/>
          <w:tblHeader/>
        </w:trPr>
        <w:tc>
          <w:tcPr>
            <w:tcW w:w="50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28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2038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147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81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204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17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8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CA1EF3" w:rsidTr="00CA1EF3">
        <w:trPr>
          <w:trHeight w:val="705"/>
        </w:trPr>
        <w:tc>
          <w:tcPr>
            <w:tcW w:w="0" w:type="auto"/>
            <w:vMerge w:val="restart"/>
          </w:tcPr>
          <w:p w:rsidR="00CA1EF3" w:rsidRDefault="00CA1EF3" w:rsidP="00FD12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FD121A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FD121A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CA1EF3" w:rsidRDefault="00CA1EF3" w:rsidP="00FD12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FD12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FD121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A1EF3" w:rsidRPr="00CA1EF3" w:rsidRDefault="00CA1EF3" w:rsidP="00FD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1EF3" w:rsidRPr="00CA1EF3" w:rsidRDefault="00CA1EF3" w:rsidP="00CA1E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F3">
        <w:trPr>
          <w:trHeight w:val="4440"/>
        </w:trPr>
        <w:tc>
          <w:tcPr>
            <w:tcW w:w="0" w:type="auto"/>
            <w:vMerge/>
          </w:tcPr>
          <w:p w:rsidR="00CA1EF3" w:rsidRDefault="00CA1EF3" w:rsidP="00CA1EF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CA1EF3" w:rsidRDefault="00CA1EF3" w:rsidP="00CA1EF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CA1EF3" w:rsidRDefault="00CA1EF3" w:rsidP="00CA1EF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CA1EF3" w:rsidRDefault="00CA1EF3" w:rsidP="00CA1EF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CA1EF3" w:rsidRDefault="00CA1EF3" w:rsidP="00CA1EF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CA1EF3" w:rsidRDefault="00CA1EF3" w:rsidP="00CA1EF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  <w:ind w:left="360"/>
            </w:pP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r>
              <w:rPr>
                <w:rFonts w:ascii="Times New Roman" w:hAnsi="Times New Roman"/>
              </w:rPr>
              <w:lastRenderedPageBreak/>
              <w:t>планов(критический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</w:t>
            </w:r>
            <w:r>
              <w:rPr>
                <w:rFonts w:ascii="Times New Roman" w:hAnsi="Times New Roman"/>
              </w:rPr>
              <w:lastRenderedPageBreak/>
              <w:t>образовательных запросов и ожиданий.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персонализации в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>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</w:t>
            </w:r>
            <w:r>
              <w:rPr>
                <w:rFonts w:ascii="Times New Roman" w:hAnsi="Times New Roman"/>
              </w:rPr>
              <w:lastRenderedPageBreak/>
              <w:t>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</w:t>
            </w:r>
            <w:r>
              <w:rPr>
                <w:rFonts w:ascii="Times New Roman" w:hAnsi="Times New Roman"/>
              </w:rPr>
              <w:lastRenderedPageBreak/>
              <w:t>«ресурсного центра», в котором обеспечивается изучение отдельных предметов на углубленном уровне.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</w:t>
            </w:r>
            <w:r>
              <w:rPr>
                <w:rFonts w:ascii="Times New Roman" w:hAnsi="Times New Roman"/>
              </w:rPr>
              <w:lastRenderedPageBreak/>
              <w:t>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методической грамотности педработников по соблюдению принципов объективного оценивания.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процедур внешней независимой оценки </w:t>
            </w:r>
            <w:r>
              <w:rPr>
                <w:rFonts w:ascii="Times New Roman" w:hAnsi="Times New Roman"/>
              </w:rPr>
              <w:lastRenderedPageBreak/>
              <w:t>качества подготовки   обучающихся.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результативности образовательной деятельности, в том числе в аспекте наличяе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объективности результатов  текущего контроля успеваемости, промежуточной и итоговой </w:t>
            </w:r>
            <w:r>
              <w:rPr>
                <w:rFonts w:ascii="Times New Roman" w:hAnsi="Times New Roman"/>
              </w:rPr>
              <w:lastRenderedPageBreak/>
              <w:t>аттестации обучающихся.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</w:t>
            </w:r>
            <w:r>
              <w:rPr>
                <w:rFonts w:ascii="Times New Roman" w:hAnsi="Times New Roman"/>
              </w:rPr>
              <w:lastRenderedPageBreak/>
              <w:t>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Реализация рабочих программ курсов внеурочной деятельности, в том числе курса </w:t>
            </w:r>
            <w:r>
              <w:rPr>
                <w:rFonts w:ascii="Times New Roman" w:hAnsi="Times New Roman"/>
              </w:rPr>
              <w:lastRenderedPageBreak/>
              <w:t>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 xml:space="preserve">Обучающимся обеспечено 10 часов еженедельных </w:t>
            </w:r>
            <w:r>
              <w:rPr>
                <w:rFonts w:ascii="Times New Roman" w:hAnsi="Times New Roman"/>
              </w:rPr>
              <w:lastRenderedPageBreak/>
              <w:t>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</w:t>
            </w:r>
            <w:r>
              <w:rPr>
                <w:rFonts w:ascii="Times New Roman" w:hAnsi="Times New Roman"/>
              </w:rPr>
              <w:lastRenderedPageBreak/>
              <w:t>эксперта, члена жюри на различных этапах проведения олимпиады.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lastRenderedPageBreak/>
              <w:t>результатов  муниципального /регионального/ заключительного этапа.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подготовку обучающихся к </w:t>
            </w:r>
            <w:r>
              <w:rPr>
                <w:rFonts w:ascii="Times New Roman" w:hAnsi="Times New Roman"/>
              </w:rPr>
              <w:lastRenderedPageBreak/>
              <w:t>участию в олимпиадном движении.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предприятиями для использования ресурсов </w:t>
            </w:r>
            <w:r>
              <w:rPr>
                <w:rFonts w:ascii="Times New Roman" w:hAnsi="Times New Roman"/>
              </w:rPr>
              <w:lastRenderedPageBreak/>
              <w:t>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</w:t>
            </w:r>
            <w:r>
              <w:rPr>
                <w:rFonts w:ascii="Times New Roman" w:hAnsi="Times New Roman"/>
              </w:rPr>
              <w:lastRenderedPageBreak/>
              <w:t>образовательных и досугово-развивающих программ, мероприятий и событий.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обучающихся </w:t>
            </w:r>
            <w:r>
              <w:rPr>
                <w:rFonts w:ascii="Times New Roman" w:hAnsi="Times New Roman"/>
              </w:rPr>
              <w:lastRenderedPageBreak/>
              <w:t>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общих ЛА на </w:t>
            </w:r>
            <w:r>
              <w:rPr>
                <w:rFonts w:ascii="Times New Roman" w:hAnsi="Times New Roman"/>
              </w:rPr>
              <w:lastRenderedPageBreak/>
              <w:t>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</w:t>
            </w:r>
            <w:r>
              <w:rPr>
                <w:rFonts w:ascii="Times New Roman" w:hAnsi="Times New Roman"/>
              </w:rPr>
              <w:lastRenderedPageBreak/>
              <w:t>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</w:t>
            </w:r>
            <w:r>
              <w:rPr>
                <w:rFonts w:ascii="Times New Roman" w:hAnsi="Times New Roman"/>
              </w:rPr>
              <w:lastRenderedPageBreak/>
              <w:t>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</w:t>
            </w:r>
            <w:r>
              <w:rPr>
                <w:rFonts w:ascii="Times New Roman" w:hAnsi="Times New Roman"/>
              </w:rPr>
              <w:lastRenderedPageBreak/>
              <w:t xml:space="preserve">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</w:t>
            </w:r>
            <w:r>
              <w:rPr>
                <w:rFonts w:ascii="Times New Roman" w:hAnsi="Times New Roman"/>
              </w:rPr>
              <w:lastRenderedPageBreak/>
              <w:t xml:space="preserve">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</w:t>
            </w:r>
            <w:r>
              <w:rPr>
                <w:rFonts w:ascii="Times New Roman" w:hAnsi="Times New Roman"/>
              </w:rPr>
              <w:lastRenderedPageBreak/>
              <w:t>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Наличие общешкольной </w:t>
            </w:r>
            <w:r>
              <w:rPr>
                <w:rFonts w:ascii="Times New Roman" w:hAnsi="Times New Roman"/>
              </w:rPr>
              <w:lastRenderedPageBreak/>
              <w:t>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Здоровьесберегающая среда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Участие обучающихся в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 xml:space="preserve">Участие обучающихся в </w:t>
            </w:r>
            <w:r>
              <w:rPr>
                <w:rFonts w:ascii="Times New Roman" w:hAnsi="Times New Roman"/>
              </w:rPr>
              <w:lastRenderedPageBreak/>
              <w:t>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</w:t>
            </w:r>
            <w:r>
              <w:rPr>
                <w:rFonts w:ascii="Times New Roman" w:hAnsi="Times New Roman"/>
              </w:rPr>
              <w:lastRenderedPageBreak/>
              <w:t>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сетевой форме.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</w:t>
            </w:r>
            <w:r>
              <w:rPr>
                <w:rFonts w:ascii="Times New Roman" w:hAnsi="Times New Roman"/>
              </w:rPr>
              <w:lastRenderedPageBreak/>
              <w:t>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привлечение квалифицированных специалистов из других организаций, предприятий.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</w:t>
            </w:r>
            <w:r>
              <w:rPr>
                <w:rFonts w:ascii="Times New Roman" w:hAnsi="Times New Roman"/>
              </w:rPr>
              <w:lastRenderedPageBreak/>
              <w:t>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</w:t>
            </w:r>
            <w:r>
              <w:rPr>
                <w:rFonts w:ascii="Times New Roman" w:hAnsi="Times New Roman"/>
              </w:rPr>
              <w:lastRenderedPageBreak/>
              <w:t>направленностей.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Отсутствует материально-техническое </w:t>
            </w:r>
            <w:r>
              <w:rPr>
                <w:rFonts w:ascii="Times New Roman" w:hAnsi="Times New Roman"/>
              </w:rPr>
              <w:lastRenderedPageBreak/>
              <w:t>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привленчению внебюджетного </w:t>
            </w:r>
            <w:r>
              <w:rPr>
                <w:rFonts w:ascii="Times New Roman" w:hAnsi="Times New Roman"/>
              </w:rPr>
              <w:lastRenderedPageBreak/>
              <w:t>финансирования для восполнения ресурсов.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</w:t>
            </w:r>
            <w:r>
              <w:rPr>
                <w:rFonts w:ascii="Times New Roman" w:hAnsi="Times New Roman"/>
              </w:rPr>
              <w:lastRenderedPageBreak/>
              <w:t>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на предмет качества их содержания, соответствия интересам и </w:t>
            </w:r>
            <w:r>
              <w:rPr>
                <w:rFonts w:ascii="Times New Roman" w:hAnsi="Times New Roman"/>
              </w:rPr>
              <w:lastRenderedPageBreak/>
              <w:t>образовательных потребностям обучающихся.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</w:t>
            </w:r>
            <w:r>
              <w:rPr>
                <w:rFonts w:ascii="Times New Roman" w:hAnsi="Times New Roman"/>
              </w:rPr>
              <w:lastRenderedPageBreak/>
              <w:t>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олимпиадах, конференциях на региональном и </w:t>
            </w:r>
            <w:r>
              <w:rPr>
                <w:rFonts w:ascii="Times New Roman" w:hAnsi="Times New Roman"/>
              </w:rPr>
              <w:lastRenderedPageBreak/>
              <w:t>(или) всероссийском уровне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</w:t>
            </w:r>
            <w:r>
              <w:rPr>
                <w:rFonts w:ascii="Times New Roman" w:hAnsi="Times New Roman"/>
              </w:rPr>
              <w:lastRenderedPageBreak/>
              <w:t>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</w:t>
            </w:r>
            <w:r>
              <w:rPr>
                <w:rFonts w:ascii="Times New Roman" w:hAnsi="Times New Roman"/>
              </w:rPr>
              <w:lastRenderedPageBreak/>
              <w:t>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r>
              <w:rPr>
                <w:rFonts w:ascii="Times New Roman" w:hAnsi="Times New Roman"/>
              </w:rPr>
              <w:lastRenderedPageBreak/>
              <w:t>обучающихся к конкурсному движению.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локального нормативного акта, </w:t>
            </w:r>
            <w:r>
              <w:rPr>
                <w:rFonts w:ascii="Times New Roman" w:hAnsi="Times New Roman"/>
              </w:rPr>
              <w:lastRenderedPageBreak/>
              <w:t>регламетирующего систему подготовки и участию в конкурсном движении.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</w:t>
            </w:r>
            <w:r>
              <w:rPr>
                <w:rFonts w:ascii="Times New Roman" w:hAnsi="Times New Roman"/>
              </w:rPr>
              <w:lastRenderedPageBreak/>
              <w:t>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</w:t>
            </w:r>
            <w:r>
              <w:rPr>
                <w:rFonts w:ascii="Times New Roman" w:hAnsi="Times New Roman"/>
              </w:rPr>
              <w:lastRenderedPageBreak/>
              <w:t>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</w:t>
            </w:r>
            <w:r>
              <w:rPr>
                <w:rFonts w:ascii="Times New Roman" w:hAnsi="Times New Roman"/>
              </w:rPr>
              <w:lastRenderedPageBreak/>
              <w:t>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</w:t>
            </w:r>
            <w:r>
              <w:rPr>
                <w:rFonts w:ascii="Times New Roman" w:hAnsi="Times New Roman"/>
              </w:rPr>
              <w:lastRenderedPageBreak/>
              <w:t>газета, журнал) и др.)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Доля обучающихся, являющихся членами школьных творческих объединений, от общего количества обучающихся в </w:t>
            </w:r>
            <w:r>
              <w:rPr>
                <w:rFonts w:ascii="Times New Roman" w:hAnsi="Times New Roman"/>
              </w:rPr>
              <w:lastRenderedPageBreak/>
              <w:t>организации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Реализация рабочей программы воспитания(критический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Трансляция опыта по организации взаимодействия образовательной организации и родителей в процессе реализации рабочей программы </w:t>
            </w:r>
            <w:r>
              <w:rPr>
                <w:rFonts w:ascii="Times New Roman" w:hAnsi="Times New Roman"/>
              </w:rPr>
              <w:lastRenderedPageBreak/>
              <w:t>воспитания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разъяснительной работы </w:t>
            </w:r>
            <w:r>
              <w:rPr>
                <w:rFonts w:ascii="Times New Roman" w:hAnsi="Times New Roman"/>
              </w:rPr>
              <w:lastRenderedPageBreak/>
              <w:t>среди обучающихся и родителей (законных представителей) для повышения интереса к школьному лагерю.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Функционирование Совета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</w:t>
            </w:r>
            <w:r>
              <w:rPr>
                <w:rFonts w:ascii="Times New Roman" w:hAnsi="Times New Roman"/>
              </w:rPr>
              <w:lastRenderedPageBreak/>
              <w:t>Формирование ценностных ориентаций обучающихся: разработка мер и мероприятий.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</w:t>
            </w:r>
            <w:r>
              <w:rPr>
                <w:rFonts w:ascii="Times New Roman" w:hAnsi="Times New Roman"/>
              </w:rPr>
              <w:lastRenderedPageBreak/>
              <w:t>России.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Отсутствие административного контроля деятельности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</w:t>
            </w:r>
            <w:r>
              <w:rPr>
                <w:rFonts w:ascii="Times New Roman" w:hAnsi="Times New Roman"/>
              </w:rPr>
              <w:lastRenderedPageBreak/>
              <w:t>объединениями.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предпрофильной </w:t>
            </w:r>
            <w:r>
              <w:rPr>
                <w:rFonts w:ascii="Times New Roman" w:hAnsi="Times New Roman"/>
              </w:rPr>
              <w:lastRenderedPageBreak/>
              <w:t>подготовке и предпрофессиональному самоопределению обучающихся.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</w:t>
            </w:r>
            <w:r>
              <w:rPr>
                <w:rFonts w:ascii="Times New Roman" w:hAnsi="Times New Roman"/>
              </w:rPr>
              <w:lastRenderedPageBreak/>
              <w:t>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управленческой команды в управлении формированием и функционированием </w:t>
            </w:r>
            <w:r>
              <w:rPr>
                <w:rFonts w:ascii="Times New Roman" w:hAnsi="Times New Roman"/>
              </w:rPr>
              <w:lastRenderedPageBreak/>
              <w:t>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Посещение обучающимися </w:t>
            </w:r>
            <w:r>
              <w:rPr>
                <w:rFonts w:ascii="Times New Roman" w:hAnsi="Times New Roman"/>
              </w:rPr>
              <w:lastRenderedPageBreak/>
              <w:t>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</w:t>
            </w:r>
            <w:r>
              <w:rPr>
                <w:rFonts w:ascii="Times New Roman" w:hAnsi="Times New Roman"/>
              </w:rPr>
              <w:lastRenderedPageBreak/>
              <w:t>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</w:t>
            </w:r>
            <w:r>
              <w:rPr>
                <w:rFonts w:ascii="Times New Roman" w:hAnsi="Times New Roman"/>
              </w:rPr>
              <w:lastRenderedPageBreak/>
              <w:t>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</w:t>
            </w:r>
            <w:r>
              <w:rPr>
                <w:rFonts w:ascii="Times New Roman" w:hAnsi="Times New Roman"/>
              </w:rPr>
              <w:lastRenderedPageBreak/>
              <w:t>мастерству.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дефицитов, ее влияния на дальнейшее профессиональное развитие.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Доля учителей, для </w:t>
            </w:r>
            <w:r>
              <w:rPr>
                <w:rFonts w:ascii="Times New Roman" w:hAnsi="Times New Roman"/>
              </w:rPr>
              <w:lastRenderedPageBreak/>
              <w:t>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 xml:space="preserve">10% учителей и </w:t>
            </w:r>
            <w:r>
              <w:rPr>
                <w:rFonts w:ascii="Times New Roman" w:hAnsi="Times New Roman"/>
              </w:rPr>
              <w:lastRenderedPageBreak/>
              <w:t xml:space="preserve">более 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Повышение квалификации управленческой команды </w:t>
            </w:r>
            <w:r>
              <w:rPr>
                <w:rFonts w:ascii="Times New Roman" w:hAnsi="Times New Roman"/>
              </w:rPr>
              <w:lastRenderedPageBreak/>
              <w:t>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 xml:space="preserve">100% управленческой </w:t>
            </w:r>
            <w:r>
              <w:rPr>
                <w:rFonts w:ascii="Times New Roman" w:hAnsi="Times New Roman"/>
              </w:rPr>
              <w:lastRenderedPageBreak/>
              <w:t>команды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</w:t>
            </w:r>
            <w:r>
              <w:rPr>
                <w:rFonts w:ascii="Times New Roman" w:hAnsi="Times New Roman"/>
              </w:rPr>
              <w:lastRenderedPageBreak/>
              <w:t>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взаимообучения педагогических работников и управленческих кадров (в </w:t>
            </w:r>
            <w:r>
              <w:rPr>
                <w:rFonts w:ascii="Times New Roman" w:hAnsi="Times New Roman"/>
              </w:rPr>
              <w:lastRenderedPageBreak/>
              <w:t>том числе – в формате внутрикорпоративного обучения, тренингов по командообразованию).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Наличие среди педагогов победителей и призеров </w:t>
            </w:r>
            <w:r>
              <w:rPr>
                <w:rFonts w:ascii="Times New Roman" w:hAnsi="Times New Roman"/>
              </w:rPr>
              <w:lastRenderedPageBreak/>
              <w:t>конкурсов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 xml:space="preserve">Наличие среди педагогов </w:t>
            </w:r>
            <w:r>
              <w:rPr>
                <w:rFonts w:ascii="Times New Roman" w:hAnsi="Times New Roman"/>
              </w:rPr>
              <w:lastRenderedPageBreak/>
              <w:t>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 xml:space="preserve">Не осуществляется 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и подготовки педагогов к участию в конкурсах профессионального мастерства.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Недостаточная работа по </w:t>
            </w:r>
            <w:r>
              <w:rPr>
                <w:rFonts w:ascii="Times New Roman" w:hAnsi="Times New Roman"/>
              </w:rPr>
              <w:lastRenderedPageBreak/>
              <w:t>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мотивирования/стимулиро</w:t>
            </w:r>
            <w:r>
              <w:rPr>
                <w:rFonts w:ascii="Times New Roman" w:hAnsi="Times New Roman"/>
              </w:rPr>
              <w:lastRenderedPageBreak/>
              <w:t>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</w:t>
            </w:r>
            <w:r>
              <w:rPr>
                <w:rFonts w:ascii="Times New Roman" w:hAnsi="Times New Roman"/>
              </w:rPr>
              <w:lastRenderedPageBreak/>
              <w:t>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учителя-дефектолога в рамках </w:t>
            </w:r>
            <w:r>
              <w:rPr>
                <w:rFonts w:ascii="Times New Roman" w:hAnsi="Times New Roman"/>
              </w:rPr>
              <w:lastRenderedPageBreak/>
              <w:t>сетевого взаимодействия.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 xml:space="preserve">Выделение и оснащение тематических пространств для </w:t>
            </w:r>
            <w:r>
              <w:rPr>
                <w:rFonts w:ascii="Times New Roman" w:hAnsi="Times New Roman"/>
              </w:rPr>
              <w:lastRenderedPageBreak/>
              <w:t>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</w:t>
            </w:r>
            <w:r>
              <w:rPr>
                <w:rFonts w:ascii="Times New Roman" w:hAnsi="Times New Roman"/>
              </w:rPr>
              <w:lastRenderedPageBreak/>
              <w:t>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Недостаточный </w:t>
            </w:r>
            <w:r>
              <w:rPr>
                <w:rFonts w:ascii="Times New Roman" w:hAnsi="Times New Roman"/>
              </w:rPr>
              <w:lastRenderedPageBreak/>
              <w:t xml:space="preserve">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Оказание методической </w:t>
            </w:r>
            <w:r>
              <w:rPr>
                <w:rFonts w:ascii="Times New Roman" w:hAnsi="Times New Roman"/>
              </w:rPr>
              <w:lastRenderedPageBreak/>
              <w:t>помощи, изучение методических рекомендаций ФГАНУ ФИЦТО.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Неиспользование возможностей ФГИС «Моя школа» </w:t>
            </w:r>
            <w:r>
              <w:rPr>
                <w:rFonts w:ascii="Times New Roman" w:hAnsi="Times New Roman"/>
              </w:rPr>
              <w:lastRenderedPageBreak/>
              <w:t>в организации оценочной деятельности.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оценки и учета результатов использования </w:t>
            </w:r>
            <w:r>
              <w:rPr>
                <w:rFonts w:ascii="Times New Roman" w:hAnsi="Times New Roman"/>
              </w:rPr>
              <w:lastRenderedPageBreak/>
              <w:t>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</w:t>
            </w:r>
            <w:r>
              <w:rPr>
                <w:rFonts w:ascii="Times New Roman" w:hAnsi="Times New Roman"/>
              </w:rPr>
              <w:lastRenderedPageBreak/>
      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</w:t>
            </w:r>
            <w:r w:rsidR="00D449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</w:t>
            </w:r>
            <w:r>
              <w:rPr>
                <w:rFonts w:ascii="Times New Roman" w:hAnsi="Times New Roman"/>
              </w:rPr>
              <w:lastRenderedPageBreak/>
              <w:t>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Оборудование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мероприятий по развитию материально-</w:t>
            </w:r>
            <w:r>
              <w:rPr>
                <w:rFonts w:ascii="Times New Roman" w:hAnsi="Times New Roman"/>
              </w:rPr>
              <w:lastRenderedPageBreak/>
              <w:t>технической базы, информационно-телекоммуникационной инфраструктуры для внедрения ЦОС.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 соблюдаются </w:t>
            </w:r>
            <w:r>
              <w:rPr>
                <w:rFonts w:ascii="Times New Roman" w:hAnsi="Times New Roman"/>
              </w:rPr>
              <w:lastRenderedPageBreak/>
              <w:t>условия и нормы хранения техники.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</w:t>
            </w:r>
            <w:r>
              <w:rPr>
                <w:rFonts w:ascii="Times New Roman" w:hAnsi="Times New Roman"/>
              </w:rPr>
              <w:lastRenderedPageBreak/>
              <w:t>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r>
              <w:rPr>
                <w:rFonts w:ascii="Times New Roman" w:hAnsi="Times New Roman"/>
              </w:rPr>
              <w:lastRenderedPageBreak/>
              <w:t>выполенение.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финансирования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поиска </w:t>
            </w:r>
            <w:r>
              <w:rPr>
                <w:rFonts w:ascii="Times New Roman" w:hAnsi="Times New Roman"/>
              </w:rPr>
              <w:lastRenderedPageBreak/>
              <w:t>источников дополнительного финансирования.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и опыта других ОО, разработка модель образовательного процесса с ведущей ролью </w:t>
            </w:r>
            <w:r>
              <w:rPr>
                <w:rFonts w:ascii="Times New Roman" w:hAnsi="Times New Roman"/>
              </w:rPr>
              <w:lastRenderedPageBreak/>
              <w:t>ШИБЦ.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Недостаток профессиональной компетенции работника библиотеки в организации школьного библиотечного информационного </w:t>
            </w:r>
            <w:r>
              <w:rPr>
                <w:rFonts w:ascii="Times New Roman" w:hAnsi="Times New Roman"/>
              </w:rPr>
              <w:lastRenderedPageBreak/>
              <w:t>центра.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CA1EF3"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  <w:vMerge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CA1EF3" w:rsidRDefault="00CA1EF3" w:rsidP="00CA1EF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  <w:tr w:rsidR="00CA1EF3"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Функционирование управляющего совета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CA1EF3" w:rsidRDefault="00CA1EF3" w:rsidP="00CA1EF3">
            <w:r>
              <w:rPr>
                <w:rFonts w:ascii="Times New Roman" w:hAnsi="Times New Roman"/>
              </w:rPr>
              <w:lastRenderedPageBreak/>
              <w:t>Реализация государственно-</w:t>
            </w:r>
            <w:r>
              <w:rPr>
                <w:rFonts w:ascii="Times New Roman" w:hAnsi="Times New Roman"/>
              </w:rPr>
              <w:lastRenderedPageBreak/>
              <w:t>общественного управления</w:t>
            </w:r>
          </w:p>
        </w:tc>
        <w:tc>
          <w:tcPr>
            <w:tcW w:w="0" w:type="auto"/>
          </w:tcPr>
          <w:p w:rsidR="00CA1EF3" w:rsidRDefault="00CA1EF3" w:rsidP="00CA1EF3"/>
        </w:tc>
        <w:tc>
          <w:tcPr>
            <w:tcW w:w="0" w:type="auto"/>
          </w:tcPr>
          <w:p w:rsidR="00CA1EF3" w:rsidRDefault="00CA1EF3" w:rsidP="00CA1EF3"/>
        </w:tc>
      </w:tr>
    </w:tbl>
    <w:p w:rsidR="00FD0859" w:rsidRDefault="00FD0859" w:rsidP="00FD0859">
      <w:pPr>
        <w:pStyle w:val="aff1"/>
        <w:ind w:left="533" w:right="27" w:firstLine="567"/>
        <w:jc w:val="both"/>
      </w:pPr>
    </w:p>
    <w:p w:rsidR="00FD0859" w:rsidRPr="00FD0859" w:rsidRDefault="00FD0859" w:rsidP="00FD0859">
      <w:pPr>
        <w:pStyle w:val="aff1"/>
        <w:ind w:left="533" w:right="27" w:firstLine="567"/>
        <w:jc w:val="both"/>
      </w:pPr>
      <w:r w:rsidRPr="00FD0859">
        <w:t>Приорит</w:t>
      </w:r>
      <w:r>
        <w:t>етной целью ГБОУ</w:t>
      </w:r>
      <w:r w:rsidRPr="00FD0859">
        <w:t xml:space="preserve"> «</w:t>
      </w:r>
      <w:r>
        <w:t>ЦСОШИХЭН</w:t>
      </w:r>
      <w:r w:rsidRPr="00FD0859">
        <w:t>» является создание</w:t>
      </w:r>
      <w:r w:rsidRPr="00FD0859">
        <w:rPr>
          <w:spacing w:val="1"/>
        </w:rPr>
        <w:t xml:space="preserve"> </w:t>
      </w:r>
      <w:r w:rsidRPr="00FD0859">
        <w:t>условий</w:t>
      </w:r>
      <w:r w:rsidRPr="00FD0859">
        <w:rPr>
          <w:spacing w:val="1"/>
        </w:rPr>
        <w:t xml:space="preserve"> </w:t>
      </w:r>
      <w:r w:rsidRPr="00FD0859">
        <w:t>для</w:t>
      </w:r>
      <w:r w:rsidRPr="00FD0859">
        <w:rPr>
          <w:spacing w:val="1"/>
        </w:rPr>
        <w:t xml:space="preserve"> </w:t>
      </w:r>
      <w:r w:rsidRPr="00FD0859">
        <w:t>развития</w:t>
      </w:r>
      <w:r w:rsidRPr="00FD0859">
        <w:rPr>
          <w:spacing w:val="1"/>
        </w:rPr>
        <w:t xml:space="preserve"> </w:t>
      </w:r>
      <w:r w:rsidRPr="00FD0859">
        <w:t>ценностно</w:t>
      </w:r>
      <w:r w:rsidRPr="00FD0859">
        <w:rPr>
          <w:spacing w:val="1"/>
        </w:rPr>
        <w:t xml:space="preserve"> </w:t>
      </w:r>
      <w:r w:rsidRPr="00FD0859">
        <w:t>ориентированной</w:t>
      </w:r>
      <w:r w:rsidRPr="00FD0859">
        <w:rPr>
          <w:spacing w:val="1"/>
        </w:rPr>
        <w:t xml:space="preserve"> </w:t>
      </w:r>
      <w:r w:rsidRPr="00FD0859">
        <w:t>образовательной</w:t>
      </w:r>
      <w:r w:rsidRPr="00FD0859">
        <w:rPr>
          <w:spacing w:val="1"/>
        </w:rPr>
        <w:t xml:space="preserve"> </w:t>
      </w:r>
      <w:r w:rsidRPr="00FD0859">
        <w:t>среды, способствующей формированию социально активной и самостоятельной личности</w:t>
      </w:r>
      <w:r w:rsidRPr="00FD0859">
        <w:rPr>
          <w:spacing w:val="1"/>
        </w:rPr>
        <w:t xml:space="preserve"> </w:t>
      </w:r>
      <w:r w:rsidRPr="00FD0859">
        <w:t>школьника,     имеющего     ценностные     приоритеты     и     ключевые     компетенции</w:t>
      </w:r>
      <w:r w:rsidRPr="00FD0859">
        <w:rPr>
          <w:spacing w:val="1"/>
        </w:rPr>
        <w:t xml:space="preserve"> </w:t>
      </w:r>
      <w:r w:rsidRPr="00FD0859">
        <w:t>для</w:t>
      </w:r>
      <w:r w:rsidRPr="00FD0859">
        <w:rPr>
          <w:spacing w:val="-1"/>
        </w:rPr>
        <w:t xml:space="preserve"> </w:t>
      </w:r>
      <w:r w:rsidRPr="00FD0859">
        <w:t>профессионального</w:t>
      </w:r>
      <w:r w:rsidRPr="00FD0859">
        <w:rPr>
          <w:spacing w:val="-3"/>
        </w:rPr>
        <w:t xml:space="preserve"> </w:t>
      </w:r>
      <w:r w:rsidRPr="00FD0859">
        <w:t>и жизненного самоопределения.</w:t>
      </w:r>
    </w:p>
    <w:p w:rsidR="00FD0859" w:rsidRPr="00FD0859" w:rsidRDefault="00FD0859" w:rsidP="00FD0859">
      <w:pPr>
        <w:pStyle w:val="aff1"/>
        <w:ind w:left="533" w:right="27" w:firstLine="567"/>
        <w:jc w:val="both"/>
        <w:rPr>
          <w:b/>
        </w:rPr>
      </w:pPr>
      <w:r w:rsidRPr="00FD0859">
        <w:rPr>
          <w:b/>
        </w:rPr>
        <w:t>Миссия школы</w:t>
      </w:r>
      <w:r w:rsidRPr="00FD0859">
        <w:t xml:space="preserve"> – создание оптимальных условий для получения каждым</w:t>
      </w:r>
      <w:r w:rsidRPr="00FD0859">
        <w:rPr>
          <w:spacing w:val="1"/>
        </w:rPr>
        <w:t xml:space="preserve"> </w:t>
      </w:r>
      <w:r w:rsidRPr="00FD0859">
        <w:t>учащимся конкурентоспособного образования, обеспечивающего</w:t>
      </w:r>
      <w:r w:rsidRPr="00FD0859">
        <w:rPr>
          <w:spacing w:val="60"/>
        </w:rPr>
        <w:t xml:space="preserve"> </w:t>
      </w:r>
      <w:r w:rsidRPr="00FD0859">
        <w:t>его</w:t>
      </w:r>
      <w:r w:rsidRPr="00FD0859">
        <w:rPr>
          <w:spacing w:val="60"/>
        </w:rPr>
        <w:t xml:space="preserve"> </w:t>
      </w:r>
      <w:r w:rsidRPr="00FD0859">
        <w:t>профессиональный</w:t>
      </w:r>
      <w:r w:rsidRPr="00FD0859">
        <w:rPr>
          <w:spacing w:val="1"/>
        </w:rPr>
        <w:t xml:space="preserve"> </w:t>
      </w:r>
      <w:r w:rsidRPr="00FD0859">
        <w:t>и</w:t>
      </w:r>
      <w:r w:rsidRPr="00FD0859">
        <w:rPr>
          <w:spacing w:val="-1"/>
        </w:rPr>
        <w:t xml:space="preserve"> </w:t>
      </w:r>
      <w:r w:rsidRPr="00FD0859">
        <w:t>социальный</w:t>
      </w:r>
      <w:r w:rsidRPr="00FD0859">
        <w:rPr>
          <w:spacing w:val="2"/>
        </w:rPr>
        <w:t xml:space="preserve"> </w:t>
      </w:r>
      <w:r w:rsidRPr="00FD0859">
        <w:t>успех</w:t>
      </w:r>
      <w:r w:rsidRPr="00FD0859">
        <w:rPr>
          <w:spacing w:val="2"/>
        </w:rPr>
        <w:t xml:space="preserve"> </w:t>
      </w:r>
      <w:r w:rsidRPr="00FD0859">
        <w:t>в</w:t>
      </w:r>
      <w:r w:rsidRPr="00FD0859">
        <w:rPr>
          <w:spacing w:val="-1"/>
        </w:rPr>
        <w:t xml:space="preserve"> </w:t>
      </w:r>
      <w:r w:rsidRPr="00FD0859">
        <w:t>современном</w:t>
      </w:r>
      <w:r w:rsidRPr="00FD0859">
        <w:rPr>
          <w:spacing w:val="-1"/>
        </w:rPr>
        <w:t xml:space="preserve"> </w:t>
      </w:r>
      <w:r w:rsidRPr="00FD0859">
        <w:t>мире</w:t>
      </w:r>
      <w:r w:rsidRPr="00FD0859">
        <w:rPr>
          <w:b/>
        </w:rPr>
        <w:t>.</w:t>
      </w:r>
      <w:bookmarkStart w:id="3" w:name="_Toc166483640"/>
    </w:p>
    <w:p w:rsidR="00FD0859" w:rsidRPr="00FD0859" w:rsidRDefault="00FD0859" w:rsidP="00FD0859">
      <w:pPr>
        <w:pStyle w:val="aff1"/>
        <w:ind w:left="533" w:right="27" w:firstLine="567"/>
        <w:jc w:val="both"/>
      </w:pPr>
      <w:r w:rsidRPr="00FD0859">
        <w:t>Для</w:t>
      </w:r>
      <w:r w:rsidRPr="00FD0859">
        <w:rPr>
          <w:spacing w:val="-13"/>
        </w:rPr>
        <w:t xml:space="preserve"> </w:t>
      </w:r>
      <w:r w:rsidRPr="00FD0859">
        <w:t>реализации</w:t>
      </w:r>
      <w:r w:rsidRPr="00FD0859">
        <w:rPr>
          <w:spacing w:val="-9"/>
        </w:rPr>
        <w:t xml:space="preserve"> </w:t>
      </w:r>
      <w:r w:rsidRPr="00FD0859">
        <w:t>указанной</w:t>
      </w:r>
      <w:r w:rsidRPr="00FD0859">
        <w:rPr>
          <w:spacing w:val="-8"/>
        </w:rPr>
        <w:t xml:space="preserve"> </w:t>
      </w:r>
      <w:r w:rsidRPr="00FD0859">
        <w:t>цели</w:t>
      </w:r>
      <w:r w:rsidRPr="00FD0859">
        <w:rPr>
          <w:spacing w:val="-11"/>
        </w:rPr>
        <w:t xml:space="preserve"> </w:t>
      </w:r>
      <w:r w:rsidRPr="00FD0859">
        <w:t>решались</w:t>
      </w:r>
      <w:r w:rsidRPr="00FD0859">
        <w:rPr>
          <w:spacing w:val="-8"/>
        </w:rPr>
        <w:t xml:space="preserve"> </w:t>
      </w:r>
      <w:r w:rsidRPr="00FD0859">
        <w:t>следующие</w:t>
      </w:r>
      <w:r w:rsidRPr="00FD0859">
        <w:rPr>
          <w:b/>
          <w:spacing w:val="-6"/>
        </w:rPr>
        <w:t xml:space="preserve"> </w:t>
      </w:r>
      <w:r w:rsidRPr="00FD0859">
        <w:rPr>
          <w:b/>
        </w:rPr>
        <w:t>основные</w:t>
      </w:r>
      <w:r w:rsidRPr="00FD0859">
        <w:rPr>
          <w:b/>
          <w:spacing w:val="-8"/>
        </w:rPr>
        <w:t xml:space="preserve"> </w:t>
      </w:r>
      <w:r w:rsidRPr="00FD0859">
        <w:rPr>
          <w:b/>
          <w:spacing w:val="-2"/>
        </w:rPr>
        <w:t>задачи:</w:t>
      </w:r>
      <w:bookmarkEnd w:id="3"/>
    </w:p>
    <w:p w:rsidR="00FD0859" w:rsidRPr="00FD0859" w:rsidRDefault="00FD0859" w:rsidP="00FD0859">
      <w:pPr>
        <w:tabs>
          <w:tab w:val="left" w:pos="426"/>
        </w:tabs>
        <w:spacing w:before="66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FD0859">
        <w:rPr>
          <w:rFonts w:ascii="Times New Roman" w:hAnsi="Times New Roman" w:cs="Times New Roman"/>
          <w:sz w:val="24"/>
          <w:szCs w:val="24"/>
        </w:rPr>
        <w:t>Обеспечить внедрение в образовательную систему школы современных стандартов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качества</w:t>
      </w:r>
      <w:r w:rsidRPr="00FD085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образования,</w:t>
      </w:r>
      <w:r w:rsidRPr="00FD085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инструментов  его</w:t>
      </w:r>
      <w:r w:rsidRPr="00FD085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независимой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</w:t>
      </w:r>
      <w:r w:rsidRPr="00FD0859">
        <w:rPr>
          <w:rFonts w:ascii="Times New Roman" w:hAnsi="Times New Roman" w:cs="Times New Roman"/>
          <w:sz w:val="24"/>
          <w:szCs w:val="24"/>
        </w:rPr>
        <w:t>оценки,</w:t>
      </w:r>
      <w:r w:rsidRPr="00FD085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обновления  содержания и</w:t>
      </w:r>
      <w:r w:rsidRPr="00FD0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технологий</w:t>
      </w:r>
      <w:r w:rsidRPr="00FD0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преподавания;</w:t>
      </w:r>
    </w:p>
    <w:p w:rsidR="00FD0859" w:rsidRPr="00FD0859" w:rsidRDefault="00FD0859" w:rsidP="00FD0859">
      <w:pPr>
        <w:pStyle w:val="a3"/>
        <w:widowControl w:val="0"/>
        <w:numPr>
          <w:ilvl w:val="0"/>
          <w:numId w:val="24"/>
        </w:numPr>
        <w:tabs>
          <w:tab w:val="left" w:pos="829"/>
        </w:tabs>
        <w:autoSpaceDE w:val="0"/>
        <w:autoSpaceDN w:val="0"/>
        <w:spacing w:before="66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z w:val="24"/>
          <w:szCs w:val="24"/>
        </w:rPr>
        <w:t>Оптимизировать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систему профессионального и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личностного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роста педагогических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работников</w:t>
      </w:r>
      <w:r w:rsidRPr="00FD08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как</w:t>
      </w:r>
      <w:r w:rsidRPr="00FD0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необходимого условия</w:t>
      </w:r>
      <w:r w:rsidRPr="00FD0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современных образовательных отношений;</w:t>
      </w:r>
    </w:p>
    <w:p w:rsidR="00FD0859" w:rsidRPr="00FD0859" w:rsidRDefault="00FD0859" w:rsidP="00FD0859">
      <w:pPr>
        <w:pStyle w:val="a3"/>
        <w:widowControl w:val="0"/>
        <w:numPr>
          <w:ilvl w:val="0"/>
          <w:numId w:val="24"/>
        </w:numPr>
        <w:tabs>
          <w:tab w:val="left" w:pos="829"/>
        </w:tabs>
        <w:autoSpaceDE w:val="0"/>
        <w:autoSpaceDN w:val="0"/>
        <w:spacing w:before="66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z w:val="24"/>
          <w:szCs w:val="24"/>
        </w:rPr>
        <w:t xml:space="preserve">Совершенствовать  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 xml:space="preserve">внутришкольную  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 xml:space="preserve">воспитательную  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систему,    направленную</w:t>
      </w:r>
      <w:r w:rsidRPr="00FD085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на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формирование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воспитательной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деятельности,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способствующей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«всестороннему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духовному,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нравственному,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интеллектуальному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и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физическому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развитию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детей,</w:t>
      </w:r>
      <w:r w:rsidRPr="00FD085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воспитанию</w:t>
      </w:r>
      <w:r w:rsidRPr="00FD085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 xml:space="preserve">в  </w:t>
      </w:r>
      <w:r w:rsidRPr="00FD085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 xml:space="preserve">них  </w:t>
      </w:r>
      <w:r w:rsidRPr="00FD085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 xml:space="preserve">патриотизма,  </w:t>
      </w:r>
      <w:r w:rsidRPr="00FD085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 xml:space="preserve">уважения  </w:t>
      </w:r>
      <w:r w:rsidRPr="00FD085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 xml:space="preserve">к  </w:t>
      </w:r>
      <w:r w:rsidRPr="00FD085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 xml:space="preserve">старшим»,  </w:t>
      </w:r>
      <w:r w:rsidRPr="00FD085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 xml:space="preserve">способной  </w:t>
      </w:r>
      <w:r w:rsidRPr="00FD085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 xml:space="preserve">к  </w:t>
      </w:r>
      <w:r w:rsidRPr="00FD085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творчеству</w:t>
      </w:r>
      <w:r w:rsidRPr="00FD085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и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самоопределению,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отвечающей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требованиям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общества,</w:t>
      </w:r>
      <w:r w:rsidRPr="00FD085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инновационной</w:t>
      </w:r>
      <w:r w:rsidRPr="00FD0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экономики;</w:t>
      </w:r>
    </w:p>
    <w:p w:rsidR="00FD0859" w:rsidRPr="00FD0859" w:rsidRDefault="00FD0859" w:rsidP="00FD0859">
      <w:pPr>
        <w:pStyle w:val="a3"/>
        <w:widowControl w:val="0"/>
        <w:numPr>
          <w:ilvl w:val="0"/>
          <w:numId w:val="24"/>
        </w:numPr>
        <w:tabs>
          <w:tab w:val="left" w:pos="829"/>
        </w:tabs>
        <w:autoSpaceDE w:val="0"/>
        <w:autoSpaceDN w:val="0"/>
        <w:spacing w:before="66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z w:val="24"/>
          <w:szCs w:val="24"/>
        </w:rPr>
        <w:t>Обеспечить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создание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комфортного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школьного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микроклимата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и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среды,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способствующей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сохранению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и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укреплению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здоровья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всех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участников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D0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процесса, а</w:t>
      </w:r>
      <w:r w:rsidRPr="00FD0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также</w:t>
      </w:r>
      <w:r w:rsidRPr="00FD0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безопасности</w:t>
      </w:r>
      <w:r w:rsidRPr="00FD085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учащихся;</w:t>
      </w:r>
    </w:p>
    <w:p w:rsidR="00FD0859" w:rsidRPr="00FD0859" w:rsidRDefault="00422CC1" w:rsidP="00FD0859">
      <w:pPr>
        <w:pStyle w:val="a3"/>
        <w:numPr>
          <w:ilvl w:val="0"/>
          <w:numId w:val="24"/>
        </w:numPr>
        <w:tabs>
          <w:tab w:val="left" w:pos="829"/>
        </w:tabs>
        <w:spacing w:before="66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FD0859" w:rsidRPr="00FD0859">
        <w:rPr>
          <w:rFonts w:ascii="Times New Roman" w:hAnsi="Times New Roman" w:cs="Times New Roman"/>
          <w:sz w:val="24"/>
          <w:szCs w:val="24"/>
        </w:rPr>
        <w:t xml:space="preserve">   систему   деятельности   педагогического   коллектива   школы</w:t>
      </w:r>
      <w:r w:rsidR="00FD0859"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0859" w:rsidRPr="00FD0859">
        <w:rPr>
          <w:rFonts w:ascii="Times New Roman" w:hAnsi="Times New Roman" w:cs="Times New Roman"/>
          <w:sz w:val="24"/>
          <w:szCs w:val="24"/>
        </w:rPr>
        <w:t>по</w:t>
      </w:r>
      <w:r w:rsidR="00FD0859"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0859" w:rsidRPr="00FD0859">
        <w:rPr>
          <w:rFonts w:ascii="Times New Roman" w:hAnsi="Times New Roman" w:cs="Times New Roman"/>
          <w:sz w:val="24"/>
          <w:szCs w:val="24"/>
        </w:rPr>
        <w:t>своевременному</w:t>
      </w:r>
      <w:r w:rsidR="00FD0859"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0859" w:rsidRPr="00FD0859">
        <w:rPr>
          <w:rFonts w:ascii="Times New Roman" w:hAnsi="Times New Roman" w:cs="Times New Roman"/>
          <w:sz w:val="24"/>
          <w:szCs w:val="24"/>
        </w:rPr>
        <w:t>выявлению</w:t>
      </w:r>
      <w:r w:rsidR="00FD0859"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0859" w:rsidRPr="00FD0859">
        <w:rPr>
          <w:rFonts w:ascii="Times New Roman" w:hAnsi="Times New Roman" w:cs="Times New Roman"/>
          <w:sz w:val="24"/>
          <w:szCs w:val="24"/>
        </w:rPr>
        <w:t>и</w:t>
      </w:r>
      <w:r w:rsidR="00FD0859"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0859" w:rsidRPr="00FD0859">
        <w:rPr>
          <w:rFonts w:ascii="Times New Roman" w:hAnsi="Times New Roman" w:cs="Times New Roman"/>
          <w:sz w:val="24"/>
          <w:szCs w:val="24"/>
        </w:rPr>
        <w:t>развитию</w:t>
      </w:r>
      <w:r w:rsidR="00FD0859"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0859" w:rsidRPr="00FD0859">
        <w:rPr>
          <w:rFonts w:ascii="Times New Roman" w:hAnsi="Times New Roman" w:cs="Times New Roman"/>
          <w:sz w:val="24"/>
          <w:szCs w:val="24"/>
        </w:rPr>
        <w:t>личностного</w:t>
      </w:r>
      <w:r w:rsidR="00FD0859"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0859" w:rsidRPr="00FD0859">
        <w:rPr>
          <w:rFonts w:ascii="Times New Roman" w:hAnsi="Times New Roman" w:cs="Times New Roman"/>
          <w:sz w:val="24"/>
          <w:szCs w:val="24"/>
        </w:rPr>
        <w:t>потенциала</w:t>
      </w:r>
      <w:r w:rsidR="00FD0859"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0859" w:rsidRPr="00FD0859">
        <w:rPr>
          <w:rFonts w:ascii="Times New Roman" w:hAnsi="Times New Roman" w:cs="Times New Roman"/>
          <w:sz w:val="24"/>
          <w:szCs w:val="24"/>
        </w:rPr>
        <w:t>каждого</w:t>
      </w:r>
      <w:r w:rsidR="00FD0859"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0859" w:rsidRPr="00FD0859">
        <w:rPr>
          <w:rFonts w:ascii="Times New Roman" w:hAnsi="Times New Roman" w:cs="Times New Roman"/>
          <w:sz w:val="24"/>
          <w:szCs w:val="24"/>
        </w:rPr>
        <w:t>ребёнка</w:t>
      </w:r>
      <w:r w:rsidR="00FD0859" w:rsidRPr="00FD085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FD0859" w:rsidRPr="00FD0859">
        <w:rPr>
          <w:rFonts w:ascii="Times New Roman" w:hAnsi="Times New Roman" w:cs="Times New Roman"/>
          <w:sz w:val="24"/>
          <w:szCs w:val="24"/>
        </w:rPr>
        <w:t>(интеллект,</w:t>
      </w:r>
      <w:r w:rsidR="00FD0859" w:rsidRPr="00FD0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0859" w:rsidRPr="00FD0859">
        <w:rPr>
          <w:rFonts w:ascii="Times New Roman" w:hAnsi="Times New Roman" w:cs="Times New Roman"/>
          <w:sz w:val="24"/>
          <w:szCs w:val="24"/>
        </w:rPr>
        <w:t>талант,</w:t>
      </w:r>
      <w:r w:rsidR="00FD0859" w:rsidRPr="00FD0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D0859" w:rsidRPr="00FD0859">
        <w:rPr>
          <w:rFonts w:ascii="Times New Roman" w:hAnsi="Times New Roman" w:cs="Times New Roman"/>
          <w:sz w:val="24"/>
          <w:szCs w:val="24"/>
        </w:rPr>
        <w:t>личность);</w:t>
      </w:r>
    </w:p>
    <w:p w:rsidR="00FD0859" w:rsidRPr="00FD0859" w:rsidRDefault="00FD0859" w:rsidP="00FD0859">
      <w:pPr>
        <w:pStyle w:val="a3"/>
        <w:widowControl w:val="0"/>
        <w:numPr>
          <w:ilvl w:val="0"/>
          <w:numId w:val="24"/>
        </w:numPr>
        <w:tabs>
          <w:tab w:val="left" w:pos="829"/>
        </w:tabs>
        <w:autoSpaceDE w:val="0"/>
        <w:autoSpaceDN w:val="0"/>
        <w:spacing w:before="66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z w:val="24"/>
          <w:szCs w:val="24"/>
        </w:rPr>
        <w:t>Обеспечить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конструирование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современной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мотивирующей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среды</w:t>
      </w:r>
      <w:r w:rsidR="00422CC1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FD0859">
        <w:rPr>
          <w:rFonts w:ascii="Times New Roman" w:hAnsi="Times New Roman" w:cs="Times New Roman"/>
          <w:sz w:val="24"/>
          <w:szCs w:val="24"/>
        </w:rPr>
        <w:t>(амбициозные</w:t>
      </w:r>
      <w:r w:rsidRPr="00FD08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задачи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для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каждого ученика</w:t>
      </w:r>
      <w:r w:rsidRPr="00FD0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по</w:t>
      </w:r>
      <w:r w:rsidRPr="00FD08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принципу: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обучение,</w:t>
      </w:r>
      <w:r w:rsidRPr="00FD0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опыт,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демонстрация);</w:t>
      </w:r>
    </w:p>
    <w:p w:rsidR="00FD0859" w:rsidRPr="00FD0859" w:rsidRDefault="00FD0859" w:rsidP="00FD0859">
      <w:pPr>
        <w:pStyle w:val="a3"/>
        <w:widowControl w:val="0"/>
        <w:numPr>
          <w:ilvl w:val="0"/>
          <w:numId w:val="24"/>
        </w:numPr>
        <w:tabs>
          <w:tab w:val="left" w:pos="829"/>
        </w:tabs>
        <w:autoSpaceDE w:val="0"/>
        <w:autoSpaceDN w:val="0"/>
        <w:spacing w:before="66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z w:val="24"/>
          <w:szCs w:val="24"/>
        </w:rPr>
        <w:t>Создать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условия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для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обеспечения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социализации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и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выбора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жизненного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пути,</w:t>
      </w:r>
      <w:r w:rsidRPr="00FD085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траекторий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учащихся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и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достижения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ими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конкурентоспособных     образовательных     результатов,     необходимых     для     жизни</w:t>
      </w:r>
      <w:r w:rsidRPr="00FD0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и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D0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реализации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в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поликультурной</w:t>
      </w:r>
      <w:r w:rsidRPr="00FD0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и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высокотехнологичной</w:t>
      </w:r>
      <w:r w:rsidRPr="00FD0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среде.</w:t>
      </w:r>
    </w:p>
    <w:p w:rsidR="00FD0859" w:rsidRPr="00FD0859" w:rsidRDefault="00FD0859" w:rsidP="00FD0859">
      <w:pPr>
        <w:pStyle w:val="a3"/>
        <w:ind w:left="567" w:right="27" w:firstLine="567"/>
        <w:rPr>
          <w:rFonts w:ascii="Times New Roman" w:hAnsi="Times New Roman" w:cs="Times New Roman"/>
          <w:sz w:val="24"/>
          <w:szCs w:val="24"/>
        </w:rPr>
      </w:pPr>
      <w:bookmarkStart w:id="4" w:name="_Toc166483641"/>
      <w:r w:rsidRPr="00FD0859">
        <w:rPr>
          <w:rFonts w:ascii="Times New Roman" w:hAnsi="Times New Roman" w:cs="Times New Roman"/>
          <w:sz w:val="24"/>
          <w:szCs w:val="24"/>
        </w:rPr>
        <w:t>Реализация</w:t>
      </w:r>
      <w:r w:rsidRPr="00FD085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программы</w:t>
      </w:r>
      <w:r w:rsidRPr="00FD08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развития</w:t>
      </w:r>
      <w:r w:rsidRPr="00FD08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строится</w:t>
      </w:r>
      <w:r w:rsidRPr="00FD08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pacing w:val="-5"/>
          <w:sz w:val="24"/>
          <w:szCs w:val="24"/>
        </w:rPr>
        <w:t>на:</w:t>
      </w:r>
      <w:bookmarkEnd w:id="4"/>
    </w:p>
    <w:p w:rsidR="00FD0859" w:rsidRPr="00FD0859" w:rsidRDefault="00FD0859" w:rsidP="00FD0859">
      <w:pPr>
        <w:pStyle w:val="a3"/>
        <w:widowControl w:val="0"/>
        <w:numPr>
          <w:ilvl w:val="2"/>
          <w:numId w:val="23"/>
        </w:numPr>
        <w:autoSpaceDE w:val="0"/>
        <w:autoSpaceDN w:val="0"/>
        <w:spacing w:after="0" w:line="240" w:lineRule="auto"/>
        <w:ind w:left="567" w:right="2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z w:val="24"/>
          <w:szCs w:val="24"/>
        </w:rPr>
        <w:t>программно-целевом подходе, который предполагает единую систему планирования, коррекции и регулирования действий;</w:t>
      </w:r>
    </w:p>
    <w:p w:rsidR="00FD0859" w:rsidRPr="00FD0859" w:rsidRDefault="00FD0859" w:rsidP="00FD0859">
      <w:pPr>
        <w:pStyle w:val="a3"/>
        <w:widowControl w:val="0"/>
        <w:numPr>
          <w:ilvl w:val="2"/>
          <w:numId w:val="23"/>
        </w:numPr>
        <w:autoSpaceDE w:val="0"/>
        <w:autoSpaceDN w:val="0"/>
        <w:spacing w:after="0" w:line="240" w:lineRule="auto"/>
        <w:ind w:left="567" w:right="2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FD085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данной</w:t>
      </w:r>
      <w:r w:rsidRPr="00FD08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и</w:t>
      </w:r>
      <w:r w:rsidRPr="00FD085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предыдущей</w:t>
      </w:r>
      <w:r w:rsidRPr="00FD08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программ</w:t>
      </w:r>
      <w:r w:rsidRPr="00FD08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развития</w:t>
      </w:r>
      <w:r w:rsidRPr="00FD08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>школы.</w:t>
      </w:r>
    </w:p>
    <w:p w:rsidR="00FD0859" w:rsidRPr="00FD0859" w:rsidRDefault="00FD0859" w:rsidP="00FD0859">
      <w:pPr>
        <w:pStyle w:val="aff1"/>
        <w:ind w:left="567" w:right="27" w:firstLine="567"/>
        <w:jc w:val="both"/>
      </w:pPr>
    </w:p>
    <w:p w:rsidR="00FD0859" w:rsidRPr="00FD0859" w:rsidRDefault="00FD0859" w:rsidP="00FD0859">
      <w:pPr>
        <w:pStyle w:val="aff1"/>
        <w:ind w:left="567" w:right="27" w:firstLine="567"/>
        <w:jc w:val="both"/>
      </w:pPr>
      <w:r w:rsidRPr="00FD0859">
        <w:t>С целью решения проблемы комплексного управления качеством образовательного</w:t>
      </w:r>
      <w:r w:rsidR="00422CC1">
        <w:t xml:space="preserve"> процесса в ГБОУ «ЦСОШИХЭН</w:t>
      </w:r>
      <w:r w:rsidRPr="00FD0859">
        <w:t>», создания среды для постоянного</w:t>
      </w:r>
      <w:r w:rsidRPr="00FD0859">
        <w:rPr>
          <w:spacing w:val="-18"/>
        </w:rPr>
        <w:t xml:space="preserve"> </w:t>
      </w:r>
      <w:r w:rsidRPr="00FD0859">
        <w:t>улучшения</w:t>
      </w:r>
      <w:r w:rsidRPr="00FD0859">
        <w:rPr>
          <w:spacing w:val="-17"/>
        </w:rPr>
        <w:t xml:space="preserve"> </w:t>
      </w:r>
      <w:r w:rsidRPr="00FD0859">
        <w:t>его</w:t>
      </w:r>
      <w:r w:rsidRPr="00FD0859">
        <w:rPr>
          <w:spacing w:val="-18"/>
        </w:rPr>
        <w:t xml:space="preserve"> </w:t>
      </w:r>
      <w:r w:rsidRPr="00FD0859">
        <w:t>качества</w:t>
      </w:r>
      <w:r w:rsidRPr="00FD0859">
        <w:rPr>
          <w:spacing w:val="-17"/>
        </w:rPr>
        <w:t xml:space="preserve"> </w:t>
      </w:r>
      <w:r w:rsidRPr="00FD0859">
        <w:t>в</w:t>
      </w:r>
      <w:r w:rsidRPr="00FD0859">
        <w:rPr>
          <w:spacing w:val="-18"/>
        </w:rPr>
        <w:t xml:space="preserve"> </w:t>
      </w:r>
      <w:r w:rsidRPr="00FD0859">
        <w:t>рамках</w:t>
      </w:r>
      <w:r w:rsidRPr="00FD0859">
        <w:rPr>
          <w:spacing w:val="-17"/>
        </w:rPr>
        <w:t xml:space="preserve"> </w:t>
      </w:r>
      <w:r w:rsidRPr="00FD0859">
        <w:t>Программы</w:t>
      </w:r>
      <w:r w:rsidRPr="00FD0859">
        <w:rPr>
          <w:spacing w:val="-18"/>
        </w:rPr>
        <w:t xml:space="preserve"> </w:t>
      </w:r>
      <w:r w:rsidRPr="00FD0859">
        <w:t>развития работа ведется по следующим направлениям:</w:t>
      </w:r>
    </w:p>
    <w:p w:rsidR="00FD0859" w:rsidRPr="00FD0859" w:rsidRDefault="00FD0859" w:rsidP="00FD0859">
      <w:pPr>
        <w:pStyle w:val="a3"/>
        <w:widowControl w:val="0"/>
        <w:numPr>
          <w:ilvl w:val="2"/>
          <w:numId w:val="23"/>
        </w:numPr>
        <w:tabs>
          <w:tab w:val="left" w:pos="1253"/>
        </w:tabs>
        <w:autoSpaceDE w:val="0"/>
        <w:autoSpaceDN w:val="0"/>
        <w:spacing w:after="0" w:line="240" w:lineRule="auto"/>
        <w:ind w:left="567" w:right="2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z w:val="24"/>
          <w:szCs w:val="24"/>
        </w:rPr>
        <w:t>создание</w:t>
      </w:r>
      <w:r w:rsidRPr="00FD085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комфортного</w:t>
      </w:r>
      <w:r w:rsidRPr="00FD085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и</w:t>
      </w:r>
      <w:r w:rsidRPr="00FD085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безопасного</w:t>
      </w:r>
      <w:r w:rsidRPr="00FD085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D085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>пространства;</w:t>
      </w:r>
    </w:p>
    <w:p w:rsidR="00FD0859" w:rsidRPr="00FD0859" w:rsidRDefault="00FD0859" w:rsidP="00FD0859">
      <w:pPr>
        <w:pStyle w:val="a3"/>
        <w:widowControl w:val="0"/>
        <w:numPr>
          <w:ilvl w:val="2"/>
          <w:numId w:val="23"/>
        </w:numPr>
        <w:tabs>
          <w:tab w:val="left" w:pos="1253"/>
        </w:tabs>
        <w:autoSpaceDE w:val="0"/>
        <w:autoSpaceDN w:val="0"/>
        <w:spacing w:after="0" w:line="240" w:lineRule="auto"/>
        <w:ind w:left="567" w:right="2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z w:val="24"/>
          <w:szCs w:val="24"/>
        </w:rPr>
        <w:lastRenderedPageBreak/>
        <w:t>совершенствование</w:t>
      </w:r>
      <w:r w:rsidRPr="00FD08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материально- технической</w:t>
      </w:r>
      <w:r w:rsidRPr="00FD085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>базы;</w:t>
      </w:r>
    </w:p>
    <w:p w:rsidR="00FD0859" w:rsidRPr="00FD0859" w:rsidRDefault="00FD0859" w:rsidP="00FD0859">
      <w:pPr>
        <w:pStyle w:val="a3"/>
        <w:widowControl w:val="0"/>
        <w:numPr>
          <w:ilvl w:val="2"/>
          <w:numId w:val="23"/>
        </w:numPr>
        <w:tabs>
          <w:tab w:val="left" w:pos="1253"/>
        </w:tabs>
        <w:autoSpaceDE w:val="0"/>
        <w:autoSpaceDN w:val="0"/>
        <w:spacing w:after="0" w:line="240" w:lineRule="auto"/>
        <w:ind w:left="567" w:right="2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pacing w:val="-2"/>
          <w:sz w:val="24"/>
          <w:szCs w:val="24"/>
        </w:rPr>
        <w:t>развитие</w:t>
      </w:r>
      <w:r w:rsidRPr="00FD0859">
        <w:rPr>
          <w:rFonts w:ascii="Times New Roman" w:hAnsi="Times New Roman" w:cs="Times New Roman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FD0859">
        <w:rPr>
          <w:rFonts w:ascii="Times New Roman" w:hAnsi="Times New Roman" w:cs="Times New Roman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>укрепление</w:t>
      </w:r>
      <w:r w:rsidRPr="00FD0859">
        <w:rPr>
          <w:rFonts w:ascii="Times New Roman" w:hAnsi="Times New Roman" w:cs="Times New Roman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>кадрового</w:t>
      </w:r>
      <w:r w:rsidRPr="00FD0859">
        <w:rPr>
          <w:rFonts w:ascii="Times New Roman" w:hAnsi="Times New Roman" w:cs="Times New Roman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>потенциала</w:t>
      </w:r>
      <w:r w:rsidRPr="00FD0859">
        <w:rPr>
          <w:rFonts w:ascii="Times New Roman" w:hAnsi="Times New Roman" w:cs="Times New Roman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>школы,</w:t>
      </w:r>
      <w:r w:rsidRPr="00FD0859">
        <w:rPr>
          <w:rFonts w:ascii="Times New Roman" w:hAnsi="Times New Roman" w:cs="Times New Roman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>сохранение ученического контингента;</w:t>
      </w:r>
    </w:p>
    <w:p w:rsidR="00FD0859" w:rsidRPr="00FD0859" w:rsidRDefault="00FD0859" w:rsidP="00FD0859">
      <w:pPr>
        <w:pStyle w:val="a3"/>
        <w:widowControl w:val="0"/>
        <w:numPr>
          <w:ilvl w:val="2"/>
          <w:numId w:val="23"/>
        </w:numPr>
        <w:tabs>
          <w:tab w:val="left" w:pos="1253"/>
        </w:tabs>
        <w:autoSpaceDE w:val="0"/>
        <w:autoSpaceDN w:val="0"/>
        <w:spacing w:after="0" w:line="240" w:lineRule="auto"/>
        <w:ind w:left="567" w:right="2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D085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ориентация</w:t>
      </w:r>
      <w:r w:rsidRPr="00FD085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обучающихся</w:t>
      </w:r>
      <w:r w:rsidRPr="00FD085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как</w:t>
      </w:r>
      <w:r w:rsidRPr="00FD085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фактор</w:t>
      </w:r>
      <w:r w:rsidRPr="00FD085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 xml:space="preserve">личностного 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>роста;</w:t>
      </w:r>
    </w:p>
    <w:p w:rsidR="00FD0859" w:rsidRPr="00FD0859" w:rsidRDefault="00FD0859" w:rsidP="00FD0859">
      <w:pPr>
        <w:pStyle w:val="a3"/>
        <w:widowControl w:val="0"/>
        <w:numPr>
          <w:ilvl w:val="2"/>
          <w:numId w:val="23"/>
        </w:numPr>
        <w:tabs>
          <w:tab w:val="left" w:pos="1253"/>
        </w:tabs>
        <w:autoSpaceDE w:val="0"/>
        <w:autoSpaceDN w:val="0"/>
        <w:spacing w:after="0" w:line="240" w:lineRule="auto"/>
        <w:ind w:left="567" w:right="2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pacing w:val="-2"/>
          <w:sz w:val="24"/>
          <w:szCs w:val="24"/>
        </w:rPr>
        <w:t>модернизация</w:t>
      </w:r>
      <w:r w:rsidRPr="00FD0859">
        <w:rPr>
          <w:rFonts w:ascii="Times New Roman" w:hAnsi="Times New Roman" w:cs="Times New Roman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>содержательной</w:t>
      </w:r>
      <w:r w:rsidRPr="00FD0859">
        <w:rPr>
          <w:rFonts w:ascii="Times New Roman" w:hAnsi="Times New Roman" w:cs="Times New Roman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FD0859">
        <w:rPr>
          <w:rFonts w:ascii="Times New Roman" w:hAnsi="Times New Roman" w:cs="Times New Roman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>технологической</w:t>
      </w:r>
      <w:r w:rsidRPr="00FD0859">
        <w:rPr>
          <w:rFonts w:ascii="Times New Roman" w:hAnsi="Times New Roman" w:cs="Times New Roman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 xml:space="preserve">составляющей </w:t>
      </w:r>
      <w:r w:rsidRPr="00FD0859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FD0859" w:rsidRPr="00FD0859" w:rsidRDefault="00FD0859" w:rsidP="00FD0859">
      <w:pPr>
        <w:pStyle w:val="a3"/>
        <w:widowControl w:val="0"/>
        <w:numPr>
          <w:ilvl w:val="2"/>
          <w:numId w:val="23"/>
        </w:numPr>
        <w:tabs>
          <w:tab w:val="left" w:pos="1253"/>
        </w:tabs>
        <w:autoSpaceDE w:val="0"/>
        <w:autoSpaceDN w:val="0"/>
        <w:spacing w:after="0" w:line="240" w:lineRule="auto"/>
        <w:ind w:left="567" w:right="2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z w:val="24"/>
          <w:szCs w:val="24"/>
        </w:rPr>
        <w:t>поиск</w:t>
      </w:r>
      <w:r w:rsidRPr="00FD08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ресурсов</w:t>
      </w:r>
      <w:r w:rsidRPr="00FD08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для</w:t>
      </w:r>
      <w:r w:rsidRPr="00FD08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расширения</w:t>
      </w:r>
      <w:r w:rsidRPr="00FD08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социального</w:t>
      </w:r>
      <w:r w:rsidRPr="00FD08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партнерства</w:t>
      </w:r>
      <w:r w:rsidRPr="00FD08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>школы.</w:t>
      </w:r>
    </w:p>
    <w:p w:rsidR="00FD0859" w:rsidRPr="00FD0859" w:rsidRDefault="00FD0859" w:rsidP="00FD0859">
      <w:pPr>
        <w:pStyle w:val="a3"/>
        <w:tabs>
          <w:tab w:val="left" w:pos="1253"/>
        </w:tabs>
        <w:ind w:left="567" w:right="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859" w:rsidRPr="00FD0859" w:rsidRDefault="00FD0859" w:rsidP="00FD0859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bookmarkStart w:id="5" w:name="_Toc166483642"/>
      <w:r w:rsidRPr="00FD0859">
        <w:rPr>
          <w:rFonts w:ascii="Times New Roman" w:hAnsi="Times New Roman" w:cs="Times New Roman"/>
          <w:sz w:val="24"/>
          <w:szCs w:val="24"/>
        </w:rPr>
        <w:t>Результаты</w:t>
      </w:r>
      <w:r w:rsidRPr="00FD085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выполнения</w:t>
      </w:r>
      <w:r w:rsidRPr="00FD085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программы</w:t>
      </w:r>
      <w:r w:rsidRPr="00FD08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>(ожидаемые):</w:t>
      </w:r>
      <w:bookmarkEnd w:id="5"/>
    </w:p>
    <w:p w:rsidR="00FD0859" w:rsidRPr="00FD0859" w:rsidRDefault="00FD0859" w:rsidP="00FD0859">
      <w:pPr>
        <w:pStyle w:val="a3"/>
        <w:widowControl w:val="0"/>
        <w:numPr>
          <w:ilvl w:val="2"/>
          <w:numId w:val="23"/>
        </w:numPr>
        <w:tabs>
          <w:tab w:val="left" w:pos="1253"/>
        </w:tabs>
        <w:autoSpaceDE w:val="0"/>
        <w:autoSpaceDN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z w:val="24"/>
          <w:szCs w:val="24"/>
        </w:rPr>
        <w:t>функционирование и устойчивое развитие образовательного</w:t>
      </w:r>
      <w:r w:rsidRPr="00FD085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>пространства;</w:t>
      </w:r>
    </w:p>
    <w:p w:rsidR="00FD0859" w:rsidRPr="00FD0859" w:rsidRDefault="00FD0859" w:rsidP="00FD0859">
      <w:pPr>
        <w:pStyle w:val="a3"/>
        <w:widowControl w:val="0"/>
        <w:numPr>
          <w:ilvl w:val="2"/>
          <w:numId w:val="23"/>
        </w:numPr>
        <w:tabs>
          <w:tab w:val="left" w:pos="1253"/>
        </w:tabs>
        <w:autoSpaceDE w:val="0"/>
        <w:autoSpaceDN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z w:val="24"/>
          <w:szCs w:val="24"/>
        </w:rPr>
        <w:t>интеграция урочной, внеурочной деятельности и дополнительного образования, деятельность детских общественных объединений, волонтерская деятельность, Юнармия, РДШ;</w:t>
      </w:r>
    </w:p>
    <w:p w:rsidR="00FD0859" w:rsidRPr="00FD0859" w:rsidRDefault="00FD0859" w:rsidP="00FD0859">
      <w:pPr>
        <w:pStyle w:val="a3"/>
        <w:widowControl w:val="0"/>
        <w:numPr>
          <w:ilvl w:val="2"/>
          <w:numId w:val="23"/>
        </w:numPr>
        <w:tabs>
          <w:tab w:val="left" w:pos="1253"/>
        </w:tabs>
        <w:autoSpaceDE w:val="0"/>
        <w:autoSpaceDN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z w:val="24"/>
          <w:szCs w:val="24"/>
        </w:rPr>
        <w:t>повышение уровня качества образования, развитие личности и индивидуальности</w:t>
      </w:r>
      <w:r w:rsidRPr="00FD085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ученика,</w:t>
      </w:r>
      <w:r w:rsidRPr="00FD085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увеличение</w:t>
      </w:r>
      <w:r w:rsidRPr="00FD085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числа</w:t>
      </w:r>
      <w:r w:rsidRPr="00FD085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>призеров</w:t>
      </w:r>
      <w:r w:rsidRPr="00FD085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D0859">
        <w:rPr>
          <w:rFonts w:ascii="Times New Roman" w:hAnsi="Times New Roman" w:cs="Times New Roman"/>
          <w:sz w:val="24"/>
          <w:szCs w:val="24"/>
        </w:rPr>
        <w:t xml:space="preserve">творческих конкурсов и олимпиад всероссийского, регионального и муниципального 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>уровней;</w:t>
      </w:r>
    </w:p>
    <w:p w:rsidR="00FD0859" w:rsidRPr="00FD0859" w:rsidRDefault="00FD0859" w:rsidP="00FD0859">
      <w:pPr>
        <w:pStyle w:val="a3"/>
        <w:widowControl w:val="0"/>
        <w:numPr>
          <w:ilvl w:val="2"/>
          <w:numId w:val="23"/>
        </w:numPr>
        <w:tabs>
          <w:tab w:val="left" w:pos="1253"/>
        </w:tabs>
        <w:autoSpaceDE w:val="0"/>
        <w:autoSpaceDN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z w:val="24"/>
          <w:szCs w:val="24"/>
        </w:rPr>
        <w:t>достижение устойчивого роста мотивации получения качественного образования, повышение уровня профессионального и профильного самоопределения учащихся;</w:t>
      </w:r>
    </w:p>
    <w:p w:rsidR="00FD0859" w:rsidRPr="00FD0859" w:rsidRDefault="00FD0859" w:rsidP="00FD0859">
      <w:pPr>
        <w:pStyle w:val="a3"/>
        <w:widowControl w:val="0"/>
        <w:numPr>
          <w:ilvl w:val="2"/>
          <w:numId w:val="23"/>
        </w:numPr>
        <w:tabs>
          <w:tab w:val="left" w:pos="1253"/>
        </w:tabs>
        <w:autoSpaceDE w:val="0"/>
        <w:autoSpaceDN w:val="0"/>
        <w:spacing w:after="0" w:line="240" w:lineRule="auto"/>
        <w:ind w:left="567" w:right="2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859">
        <w:rPr>
          <w:rFonts w:ascii="Times New Roman" w:hAnsi="Times New Roman" w:cs="Times New Roman"/>
          <w:sz w:val="24"/>
          <w:szCs w:val="24"/>
        </w:rPr>
        <w:t xml:space="preserve">достижение устойчивого уровня профессиональной компетентности </w:t>
      </w:r>
      <w:r w:rsidRPr="00FD0859">
        <w:rPr>
          <w:rFonts w:ascii="Times New Roman" w:hAnsi="Times New Roman" w:cs="Times New Roman"/>
          <w:spacing w:val="-2"/>
          <w:sz w:val="24"/>
          <w:szCs w:val="24"/>
        </w:rPr>
        <w:t>педагогов.</w:t>
      </w:r>
    </w:p>
    <w:p w:rsidR="008D28E3" w:rsidRDefault="008D28E3" w:rsidP="008D28E3">
      <w:pPr>
        <w:rPr>
          <w:sz w:val="24"/>
          <w:szCs w:val="24"/>
        </w:rPr>
      </w:pPr>
      <w:bookmarkStart w:id="6" w:name="_Toc167461221"/>
      <w:bookmarkStart w:id="7" w:name="_Toc167462571"/>
    </w:p>
    <w:p w:rsidR="00DB4FBF" w:rsidRPr="008D28E3" w:rsidRDefault="00DB4FBF" w:rsidP="008D28E3"/>
    <w:p w:rsidR="008D28E3" w:rsidRPr="008D28E3" w:rsidRDefault="008D28E3" w:rsidP="008D28E3">
      <w:pPr>
        <w:pStyle w:val="1"/>
        <w:keepNext w:val="0"/>
        <w:keepLines w:val="0"/>
        <w:widowControl w:val="0"/>
        <w:numPr>
          <w:ilvl w:val="0"/>
          <w:numId w:val="25"/>
        </w:numPr>
        <w:autoSpaceDE w:val="0"/>
        <w:autoSpaceDN w:val="0"/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8E3">
        <w:rPr>
          <w:rFonts w:ascii="Times New Roman" w:eastAsia="Calibri" w:hAnsi="Times New Roman" w:cs="Times New Roman"/>
          <w:b/>
          <w:sz w:val="24"/>
          <w:szCs w:val="24"/>
        </w:rPr>
        <w:t>РЕЗУЛЬТАТЫ САМОДИАГНОСТИКИ</w:t>
      </w:r>
      <w:bookmarkEnd w:id="6"/>
      <w:bookmarkEnd w:id="7"/>
    </w:p>
    <w:p w:rsidR="008D28E3" w:rsidRPr="008D28E3" w:rsidRDefault="008D28E3" w:rsidP="008D28E3">
      <w:pPr>
        <w:pStyle w:val="1"/>
        <w:spacing w:before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_Toc167461222"/>
      <w:bookmarkStart w:id="9" w:name="_Toc167462572"/>
      <w:r w:rsidRPr="008D28E3">
        <w:rPr>
          <w:rFonts w:ascii="Times New Roman" w:eastAsia="Calibri" w:hAnsi="Times New Roman" w:cs="Times New Roman"/>
          <w:b/>
          <w:sz w:val="24"/>
          <w:szCs w:val="24"/>
        </w:rPr>
        <w:t xml:space="preserve">НА УСТАНОВЛЕНИЕ УРОВНЯ </w:t>
      </w:r>
      <w:r w:rsidRPr="008D28E3">
        <w:rPr>
          <w:rFonts w:ascii="Times New Roman" w:hAnsi="Times New Roman" w:cs="Times New Roman"/>
          <w:b/>
          <w:sz w:val="24"/>
          <w:szCs w:val="24"/>
        </w:rPr>
        <w:t>ВХОЖДЕНИЯ В ПРОЕКТ</w:t>
      </w:r>
      <w:r w:rsidRPr="008D28E3">
        <w:rPr>
          <w:rFonts w:ascii="Times New Roman" w:eastAsia="Calibri" w:hAnsi="Times New Roman" w:cs="Times New Roman"/>
          <w:b/>
          <w:sz w:val="24"/>
          <w:szCs w:val="24"/>
        </w:rPr>
        <w:t xml:space="preserve"> «ШКОЛА МИНПРОСВЕЩЕНИЯ РОССИИ»</w:t>
      </w:r>
      <w:bookmarkEnd w:id="8"/>
      <w:bookmarkEnd w:id="9"/>
    </w:p>
    <w:p w:rsidR="008D28E3" w:rsidRPr="008D28E3" w:rsidRDefault="008D28E3" w:rsidP="008D28E3">
      <w:pPr>
        <w:pStyle w:val="Default"/>
        <w:ind w:left="284" w:right="107" w:firstLine="567"/>
        <w:jc w:val="both"/>
      </w:pPr>
      <w:r w:rsidRPr="008D28E3">
        <w:rPr>
          <w:sz w:val="26"/>
          <w:szCs w:val="26"/>
        </w:rPr>
        <w:t xml:space="preserve">С 2023 г. в соответствии с </w:t>
      </w:r>
      <w:r w:rsidRPr="008D28E3">
        <w:rPr>
          <w:bCs/>
        </w:rPr>
        <w:t xml:space="preserve">Концепцией проекта «Школа Минпросвещения России» </w:t>
      </w:r>
      <w:r>
        <w:rPr>
          <w:bCs/>
        </w:rPr>
        <w:t>ГБОУ «ЦСОШИХЭН</w:t>
      </w:r>
      <w:r w:rsidRPr="008D28E3">
        <w:rPr>
          <w:bCs/>
        </w:rPr>
        <w:t xml:space="preserve">» </w:t>
      </w:r>
      <w:r>
        <w:rPr>
          <w:bCs/>
        </w:rPr>
        <w:t>Закаменского района Республики Бурятия</w:t>
      </w:r>
      <w:r w:rsidRPr="008D28E3">
        <w:rPr>
          <w:bCs/>
        </w:rPr>
        <w:t xml:space="preserve"> </w:t>
      </w:r>
      <w:r w:rsidRPr="008D28E3">
        <w:t xml:space="preserve">вступила в федеральный проект «Школа Минпросвещения России». </w:t>
      </w:r>
    </w:p>
    <w:p w:rsidR="008D28E3" w:rsidRDefault="008D28E3" w:rsidP="008D28E3">
      <w:pPr>
        <w:ind w:left="284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Администрацией ОО проведена самодиагностика по методике ФГБНУ «Институт управления образованием Российской академии образования» (далее – ФГБНУ «ИУО РАО») для определения и фиксации уровня вхождения в проект. По результатам самодиагностики определено исходно</w:t>
      </w:r>
      <w:r>
        <w:rPr>
          <w:rFonts w:ascii="Times New Roman" w:hAnsi="Times New Roman" w:cs="Times New Roman"/>
          <w:sz w:val="24"/>
          <w:szCs w:val="24"/>
        </w:rPr>
        <w:t>е состояние ОО как высокий</w:t>
      </w:r>
      <w:r w:rsidRPr="008D28E3">
        <w:rPr>
          <w:rFonts w:ascii="Times New Roman" w:hAnsi="Times New Roman" w:cs="Times New Roman"/>
          <w:sz w:val="24"/>
          <w:szCs w:val="24"/>
        </w:rPr>
        <w:t xml:space="preserve"> уровень освоения модели «Школы Минпросвещения России» (общее </w:t>
      </w:r>
      <w:r>
        <w:rPr>
          <w:rFonts w:ascii="Times New Roman" w:hAnsi="Times New Roman" w:cs="Times New Roman"/>
          <w:sz w:val="24"/>
          <w:szCs w:val="24"/>
        </w:rPr>
        <w:t>количество баллов: 166</w:t>
      </w:r>
      <w:r w:rsidRPr="008D28E3">
        <w:rPr>
          <w:rFonts w:ascii="Times New Roman" w:hAnsi="Times New Roman" w:cs="Times New Roman"/>
          <w:sz w:val="24"/>
          <w:szCs w:val="24"/>
        </w:rPr>
        <w:t>).</w:t>
      </w:r>
    </w:p>
    <w:p w:rsidR="008D28E3" w:rsidRPr="008D28E3" w:rsidRDefault="008D28E3" w:rsidP="008D28E3">
      <w:pPr>
        <w:ind w:left="284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86800" cy="4229100"/>
            <wp:effectExtent l="19050" t="0" r="0" b="0"/>
            <wp:docPr id="7" name="Рисунок 2" descr="C:\Users\СосновкаПАБ\Desktop\Программа развития\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сновкаПАБ\Desktop\Программа развития\_0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8E3" w:rsidRPr="008D28E3" w:rsidRDefault="008D28E3" w:rsidP="008D28E3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8E3">
        <w:rPr>
          <w:rFonts w:ascii="Times New Roman" w:hAnsi="Times New Roman" w:cs="Times New Roman"/>
          <w:b/>
          <w:sz w:val="24"/>
          <w:szCs w:val="24"/>
        </w:rPr>
        <w:t>4.1. Описание дефицитов по каждому магистральному направлению и ключевому уровню</w:t>
      </w:r>
    </w:p>
    <w:p w:rsidR="008D28E3" w:rsidRPr="008D28E3" w:rsidRDefault="008D28E3" w:rsidP="008D28E3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По итогам проведенного анализа выполнения предыдущих Программ развития школы стратегическим направлением развития </w:t>
      </w:r>
      <w:r>
        <w:rPr>
          <w:rFonts w:ascii="Times New Roman" w:hAnsi="Times New Roman" w:cs="Times New Roman"/>
          <w:sz w:val="24"/>
          <w:szCs w:val="24"/>
        </w:rPr>
        <w:t>ГБОУ «ЦСОШИХЭН</w:t>
      </w:r>
      <w:r w:rsidRPr="008D28E3">
        <w:rPr>
          <w:rFonts w:ascii="Times New Roman" w:hAnsi="Times New Roman" w:cs="Times New Roman"/>
          <w:sz w:val="24"/>
          <w:szCs w:val="24"/>
        </w:rPr>
        <w:t>»  стало: повышение эффективности образовательного процесса школы, условий и возможностей для самореализации и раскрытия таланта каждого обучающегося в интересах формирования конкурентоспособной, социально ответственной, гармонично развитой, творческой личности выпускника школы на основе духовно-нравственных ценностей народов Российской Федерации, исторических и национально-культурных традиций. Данное направление предполагает активное вовлечение родителей в процесс развития школы в форме общественной составляющей управления и достижение цели успешной реализации выпускника школы в инновационной экономике России. Развитие образовательной среды строилось как сетевое расширение сотрудничества школы с учреждениями с.</w:t>
      </w:r>
      <w:r w:rsidR="00E6022D">
        <w:rPr>
          <w:rFonts w:ascii="Times New Roman" w:hAnsi="Times New Roman" w:cs="Times New Roman"/>
          <w:sz w:val="24"/>
          <w:szCs w:val="24"/>
        </w:rPr>
        <w:t xml:space="preserve"> </w:t>
      </w:r>
      <w:r w:rsidR="00CA6260">
        <w:rPr>
          <w:rFonts w:ascii="Times New Roman" w:hAnsi="Times New Roman" w:cs="Times New Roman"/>
          <w:sz w:val="24"/>
          <w:szCs w:val="24"/>
        </w:rPr>
        <w:t>Цакир</w:t>
      </w:r>
      <w:r w:rsidRPr="008D28E3">
        <w:rPr>
          <w:rFonts w:ascii="Times New Roman" w:hAnsi="Times New Roman" w:cs="Times New Roman"/>
          <w:sz w:val="24"/>
          <w:szCs w:val="24"/>
        </w:rPr>
        <w:t xml:space="preserve"> </w:t>
      </w:r>
      <w:r w:rsidR="00CA6260">
        <w:rPr>
          <w:rFonts w:ascii="Times New Roman" w:hAnsi="Times New Roman" w:cs="Times New Roman"/>
          <w:sz w:val="24"/>
          <w:szCs w:val="24"/>
        </w:rPr>
        <w:t>Закаменского</w:t>
      </w:r>
      <w:r w:rsidRPr="008D28E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A6260">
        <w:rPr>
          <w:rFonts w:ascii="Times New Roman" w:hAnsi="Times New Roman" w:cs="Times New Roman"/>
          <w:sz w:val="24"/>
          <w:szCs w:val="24"/>
        </w:rPr>
        <w:t>Республики Бурятия</w:t>
      </w:r>
      <w:r w:rsidRPr="008D28E3">
        <w:rPr>
          <w:rFonts w:ascii="Times New Roman" w:hAnsi="Times New Roman" w:cs="Times New Roman"/>
          <w:sz w:val="24"/>
          <w:szCs w:val="24"/>
        </w:rPr>
        <w:t xml:space="preserve">.  Предполагается сохранение уже достигнутого уровня качества образования и его повышение за </w:t>
      </w:r>
      <w:r w:rsidRPr="008D28E3">
        <w:rPr>
          <w:rFonts w:ascii="Times New Roman" w:hAnsi="Times New Roman" w:cs="Times New Roman"/>
          <w:sz w:val="24"/>
          <w:szCs w:val="24"/>
        </w:rPr>
        <w:lastRenderedPageBreak/>
        <w:t>счет индивидуализации обучения детей</w:t>
      </w:r>
      <w:r w:rsidR="00CA6260">
        <w:rPr>
          <w:rFonts w:ascii="Times New Roman" w:hAnsi="Times New Roman" w:cs="Times New Roman"/>
          <w:sz w:val="24"/>
          <w:szCs w:val="24"/>
        </w:rPr>
        <w:t xml:space="preserve">. </w:t>
      </w:r>
      <w:r w:rsidRPr="008D28E3">
        <w:rPr>
          <w:rFonts w:ascii="Times New Roman" w:hAnsi="Times New Roman" w:cs="Times New Roman"/>
          <w:sz w:val="24"/>
          <w:szCs w:val="24"/>
        </w:rPr>
        <w:t xml:space="preserve">Существующая база здоровьесберегающей, информационной, безопасной среды школы стала основой, где каждый обучающийся сможет воплотить свою одаренность в высокие результаты деятельности, подтвержденные в конкурсах, олимпиадах и соревнованиях, проектах районного, краевого, регионального, всероссийского уровней. </w:t>
      </w:r>
    </w:p>
    <w:p w:rsidR="008D28E3" w:rsidRPr="008D28E3" w:rsidRDefault="008D28E3" w:rsidP="008D28E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 </w:t>
      </w:r>
      <w:r w:rsidRPr="008D28E3">
        <w:rPr>
          <w:rFonts w:ascii="Times New Roman" w:hAnsi="Times New Roman" w:cs="Times New Roman"/>
          <w:b/>
          <w:sz w:val="24"/>
          <w:szCs w:val="24"/>
        </w:rPr>
        <w:t>Восемь направлений описания результатов самодиагностики:</w:t>
      </w:r>
      <w:r w:rsidRPr="008D28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28E3" w:rsidRPr="008D28E3" w:rsidRDefault="008D28E3" w:rsidP="008D28E3">
      <w:pPr>
        <w:numPr>
          <w:ilvl w:val="3"/>
          <w:numId w:val="26"/>
        </w:numPr>
        <w:spacing w:after="14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b/>
          <w:sz w:val="24"/>
          <w:szCs w:val="24"/>
        </w:rPr>
        <w:t>Знание: качество и объективность</w:t>
      </w:r>
      <w:r w:rsidRPr="008D28E3">
        <w:rPr>
          <w:rFonts w:ascii="Times New Roman" w:hAnsi="Times New Roman" w:cs="Times New Roman"/>
          <w:sz w:val="24"/>
          <w:szCs w:val="24"/>
        </w:rPr>
        <w:t xml:space="preserve"> + результаты внешних диагностических процедур (анализ ВПР, ОГЭ, диагностики уровня сформированности ФГ в динамике за 3 года).  </w:t>
      </w:r>
    </w:p>
    <w:p w:rsidR="008D28E3" w:rsidRPr="008D28E3" w:rsidRDefault="008D28E3" w:rsidP="00CA626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Направление  «Знание»  предусматривает  предоставление  каждому обучающемуся  качественного  общего  образования  и  гарантирует  ему  достижение максимально возможных образовательных результатов на основе лучших традиций отечественной  педагогики,  предполагающих  реализацию  углубленного  и профильного обучения, проектной и исследовательской деятельности, в том числе с применением  электронных  образовательных  ресурсов,  обеспечение  объективной внутренней системы оценки качества образования. </w:t>
      </w:r>
    </w:p>
    <w:p w:rsidR="008D28E3" w:rsidRPr="008D28E3" w:rsidRDefault="008D28E3" w:rsidP="008D28E3">
      <w:pPr>
        <w:numPr>
          <w:ilvl w:val="3"/>
          <w:numId w:val="26"/>
        </w:numPr>
        <w:spacing w:after="3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b/>
          <w:sz w:val="24"/>
          <w:szCs w:val="24"/>
        </w:rPr>
        <w:t xml:space="preserve">Воспитание.  </w:t>
      </w:r>
    </w:p>
    <w:p w:rsidR="008D28E3" w:rsidRPr="008D28E3" w:rsidRDefault="008D28E3" w:rsidP="00CA626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Направление  «Воспитание»    предусматривает  развитие  личностных  качеств обучающихся  в  соответствии  с  приоритетами  государственной  политики  в  сфере воспитания на основе российских традиционных духовно-нравственных ценностей, правил  и  норм  поведения,  принятых  в  российском  обществе,  формирование  у обучающихся  патриотизма,  гражданственности,  уважения  к  памяти  защитников Отечества и подвигам Героев Отечества, закону и правопорядку, человеку труда и старшему  поколению,  взаимного  уважения,  бережного  отношения  к  культурному наследию и традициям многонационального народа Российской Федерации, природе и окружающей среде». </w:t>
      </w:r>
    </w:p>
    <w:p w:rsidR="008D28E3" w:rsidRPr="008D28E3" w:rsidRDefault="008D28E3" w:rsidP="008D28E3">
      <w:pPr>
        <w:numPr>
          <w:ilvl w:val="3"/>
          <w:numId w:val="26"/>
        </w:numPr>
        <w:spacing w:after="3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b/>
          <w:sz w:val="24"/>
          <w:szCs w:val="24"/>
        </w:rPr>
        <w:t xml:space="preserve">Здоровье.  </w:t>
      </w:r>
    </w:p>
    <w:p w:rsidR="008D28E3" w:rsidRPr="008D28E3" w:rsidRDefault="008D28E3" w:rsidP="00CA626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Направление «Здоровье» предполагает формирование здоровьесберегающего потенциала общеобразовательной организации на основе применения специальных технологий и методик обучения и воспитания, в том числе адаптивных, направленных на  гармоничное  физическое  и  психическое  развитие,  социальное  благополучие, сохранение  и  укрепление  здоровья  и  обеспечение  личной  безопасности обучающихся. </w:t>
      </w:r>
    </w:p>
    <w:p w:rsidR="008D28E3" w:rsidRPr="008D28E3" w:rsidRDefault="008D28E3" w:rsidP="008D28E3">
      <w:pPr>
        <w:numPr>
          <w:ilvl w:val="3"/>
          <w:numId w:val="26"/>
        </w:numPr>
        <w:spacing w:after="3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b/>
          <w:sz w:val="24"/>
          <w:szCs w:val="24"/>
        </w:rPr>
        <w:t xml:space="preserve">Творчество.  </w:t>
      </w:r>
    </w:p>
    <w:p w:rsidR="008D28E3" w:rsidRPr="008D28E3" w:rsidRDefault="008D28E3" w:rsidP="00CA626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Направление  «Творчество»  предусматривает  создание  условий  и  ситуаций успеха  созидательной  деятельности,  способствующих  максимальной  реализации потенциальных  возможностей  и  наиболее  полному  раскрытию  творческого потенциала обучающихся для успешного развития интеллекта, таланта, творческих способностей,  созидательной  позиции  личности  как  субъекта  общественной деятельности. </w:t>
      </w:r>
    </w:p>
    <w:p w:rsidR="008D28E3" w:rsidRPr="008D28E3" w:rsidRDefault="008D28E3" w:rsidP="008D28E3">
      <w:pPr>
        <w:numPr>
          <w:ilvl w:val="3"/>
          <w:numId w:val="26"/>
        </w:numPr>
        <w:spacing w:after="3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b/>
          <w:sz w:val="24"/>
          <w:szCs w:val="24"/>
        </w:rPr>
        <w:t xml:space="preserve">Профориентация.  </w:t>
      </w:r>
    </w:p>
    <w:p w:rsidR="008D28E3" w:rsidRPr="008D28E3" w:rsidRDefault="008D28E3" w:rsidP="00CA626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  «Профориентация»  предусматривает  сопровождение осознанного  отношения  обучающихся  к  профессионально-трудовой  сфере, основанного  на  создании  условий  для  формирования  у  них  набора  компетенций, необходимых  для  успешного  самоопределения  и  общей  внутренней  готовности  к  разрешению  проблем  в профессиональной сфере  с  использованием  системы профессиональных проб, сетевых программ с колледжами и вузами, сотрудничества с  семьей,  с  участием  работодателей  и  заинтересованной  общественности  в  целях обеспечения социально-экономического развития и суверенитета России.   </w:t>
      </w:r>
    </w:p>
    <w:p w:rsidR="008D28E3" w:rsidRPr="008D28E3" w:rsidRDefault="008D28E3" w:rsidP="008D28E3">
      <w:pPr>
        <w:numPr>
          <w:ilvl w:val="3"/>
          <w:numId w:val="26"/>
        </w:numPr>
        <w:spacing w:after="3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b/>
          <w:sz w:val="24"/>
          <w:szCs w:val="24"/>
        </w:rPr>
        <w:t xml:space="preserve">Учитель. Школьная команда.  </w:t>
      </w:r>
    </w:p>
    <w:p w:rsidR="008D28E3" w:rsidRPr="008D28E3" w:rsidRDefault="008D28E3" w:rsidP="00CA626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Ключевое  условие  «Учитель.  Школьная  команда»  предусматривает поддержку  и  развитие  личностных  и  профессиональных  компетенций педагогических  работников  (непрерывное  профессиональное  развитие, наставничество, адресная помощь и сопровождение) и максимальное использование потенциала  каждого  члена  команды,  постоянную  коммуникацию  и  укрепление коллегиального  сотрудничества,  высокий  уровень  взаимопонимания  в  коллективе, направленных  на  достижение  общих  целей  наиболее  эффективными  и действенными способами.    </w:t>
      </w:r>
    </w:p>
    <w:p w:rsidR="008D28E3" w:rsidRPr="008D28E3" w:rsidRDefault="008D28E3" w:rsidP="008D28E3">
      <w:pPr>
        <w:numPr>
          <w:ilvl w:val="3"/>
          <w:numId w:val="26"/>
        </w:numPr>
        <w:spacing w:after="3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b/>
          <w:sz w:val="24"/>
          <w:szCs w:val="24"/>
        </w:rPr>
        <w:t xml:space="preserve">Школьный климат.  </w:t>
      </w:r>
    </w:p>
    <w:p w:rsidR="008D28E3" w:rsidRPr="008D28E3" w:rsidRDefault="008D28E3" w:rsidP="00CA626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Ключевое  условие  «Школьный  климат»  предусматривает  формирование уклада общеобразовательной организации, поддерживающего ценности, принципы, нравственную  культуру,  создание  безопасного  и  комфортного  для  всех  и  каждого образовательного  пространства,  обеспечивающего  атмосферу  доброжелательности, доверия,  требовательности  и  заботы  о  каждом,  включающего  нормы,  ценности  и ожидания, которые поддерживают чувство физической, эмоциональной социальной безопасности  и  способствуют  благополучному  личностному  и интеллектуальному развитию обучающихся как полноценных членов общества. </w:t>
      </w:r>
    </w:p>
    <w:p w:rsidR="008D28E3" w:rsidRPr="008D28E3" w:rsidRDefault="008D28E3" w:rsidP="008D28E3">
      <w:pPr>
        <w:numPr>
          <w:ilvl w:val="3"/>
          <w:numId w:val="26"/>
        </w:numPr>
        <w:spacing w:after="3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b/>
          <w:sz w:val="24"/>
          <w:szCs w:val="24"/>
        </w:rPr>
        <w:t xml:space="preserve">Образовательная среда.  </w:t>
      </w:r>
    </w:p>
    <w:p w:rsidR="008D28E3" w:rsidRPr="008D28E3" w:rsidRDefault="008D28E3" w:rsidP="00CA626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Ключевое  условие  «Образовательная  среда»  предусматривает  создание современной мотивирующей образовательной среды как инструмента социализации детей,  проектируемого  совместно  участниками  образовательных  отношений  как пространство  развития  обучающихся,  создающего  возможность  их  участия  в  принятии  образовательных  решений,  формирующего  инициативность, осознанность,  самостоятельность  и  ответственность,  являющегося  действенным инструментом становления субъектной позиции обучающихся.    </w:t>
      </w:r>
    </w:p>
    <w:p w:rsidR="008D28E3" w:rsidRPr="008D28E3" w:rsidRDefault="008D28E3" w:rsidP="00CA626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*Базовый уровень включает в себя необходимый минимум пакетных решений для обеспечения условий образовательного процесса в общеобразовательной организации – Школе Минпросвещения России. </w:t>
      </w:r>
    </w:p>
    <w:p w:rsidR="008D28E3" w:rsidRPr="008D28E3" w:rsidRDefault="008D28E3" w:rsidP="00CA626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 Средний уровень представляет собой расширенный комплекс условий, способствующий повышению мотивации обучающихся к развитию и обучению, вовлеченность в образовательный процесс, направленный на обеспечение освоения обучающимися навыков и умений. </w:t>
      </w:r>
    </w:p>
    <w:p w:rsidR="0021612D" w:rsidRDefault="008D28E3" w:rsidP="00CA6260">
      <w:pPr>
        <w:spacing w:after="46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Высокий уровень включает в себя максимально доступные инструменты для реализации всех успешных управленческих практик системы образования Российской Федерации. </w:t>
      </w:r>
    </w:p>
    <w:p w:rsidR="00CA6260" w:rsidRPr="00CA6260" w:rsidRDefault="00CA6260" w:rsidP="00CA6260">
      <w:pPr>
        <w:spacing w:after="46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1612D" w:rsidRPr="0021612D" w:rsidRDefault="0021612D" w:rsidP="0021612D">
      <w:pPr>
        <w:ind w:left="1426"/>
        <w:rPr>
          <w:rFonts w:ascii="Times New Roman" w:hAnsi="Times New Roman" w:cs="Times New Roman"/>
          <w:b/>
          <w:sz w:val="24"/>
          <w:szCs w:val="24"/>
        </w:rPr>
      </w:pPr>
      <w:r w:rsidRPr="0021612D">
        <w:rPr>
          <w:rFonts w:ascii="Times New Roman" w:hAnsi="Times New Roman" w:cs="Times New Roman"/>
          <w:b/>
          <w:sz w:val="24"/>
          <w:szCs w:val="24"/>
        </w:rPr>
        <w:t xml:space="preserve">Результаты самодиагностики (Интерпретация результатов самодиагностики):  </w:t>
      </w:r>
    </w:p>
    <w:p w:rsidR="00CA2CD8" w:rsidRPr="002E40CF" w:rsidRDefault="00CA2CD8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8D28E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Высокий  </w:t>
            </w:r>
            <w:r w:rsidR="0021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49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35</w:t>
            </w:r>
          </w:p>
        </w:tc>
      </w:tr>
      <w:tr w:rsidR="00DB4FBF" w:rsidRPr="0075658D" w:rsidTr="00DA7B95">
        <w:tc>
          <w:tcPr>
            <w:tcW w:w="336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20</w:t>
            </w:r>
          </w:p>
        </w:tc>
        <w:tc>
          <w:tcPr>
            <w:tcW w:w="1349" w:type="pct"/>
          </w:tcPr>
          <w:p w:rsidR="00DB4FBF" w:rsidRPr="0075658D" w:rsidRDefault="00DB4FBF" w:rsidP="00C634A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23</w:t>
            </w:r>
          </w:p>
        </w:tc>
      </w:tr>
      <w:tr w:rsidR="00DB4FBF" w:rsidRPr="0075658D" w:rsidTr="00DA7B95">
        <w:tc>
          <w:tcPr>
            <w:tcW w:w="336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20</w:t>
            </w:r>
          </w:p>
        </w:tc>
        <w:tc>
          <w:tcPr>
            <w:tcW w:w="1349" w:type="pct"/>
          </w:tcPr>
          <w:p w:rsidR="00DB4FBF" w:rsidRPr="0075658D" w:rsidRDefault="00DB4FBF" w:rsidP="00C634A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22</w:t>
            </w:r>
          </w:p>
        </w:tc>
      </w:tr>
      <w:tr w:rsidR="00DB4FBF" w:rsidRPr="0075658D" w:rsidTr="00DA7B95">
        <w:tc>
          <w:tcPr>
            <w:tcW w:w="336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24</w:t>
            </w:r>
          </w:p>
        </w:tc>
        <w:tc>
          <w:tcPr>
            <w:tcW w:w="1349" w:type="pct"/>
          </w:tcPr>
          <w:p w:rsidR="00DB4FBF" w:rsidRPr="0075658D" w:rsidRDefault="00DB4FBF" w:rsidP="00C634A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27</w:t>
            </w:r>
          </w:p>
        </w:tc>
      </w:tr>
      <w:tr w:rsidR="00DB4FBF" w:rsidRPr="0075658D" w:rsidTr="00DA7B95">
        <w:tc>
          <w:tcPr>
            <w:tcW w:w="336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12</w:t>
            </w:r>
          </w:p>
        </w:tc>
        <w:tc>
          <w:tcPr>
            <w:tcW w:w="1349" w:type="pct"/>
          </w:tcPr>
          <w:p w:rsidR="00DB4FBF" w:rsidRPr="0075658D" w:rsidRDefault="00DB4FBF" w:rsidP="00C634A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14</w:t>
            </w:r>
          </w:p>
        </w:tc>
      </w:tr>
      <w:tr w:rsidR="00DB4FBF" w:rsidRPr="0075658D" w:rsidTr="00DA7B95">
        <w:tc>
          <w:tcPr>
            <w:tcW w:w="336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28</w:t>
            </w:r>
          </w:p>
        </w:tc>
        <w:tc>
          <w:tcPr>
            <w:tcW w:w="1349" w:type="pct"/>
          </w:tcPr>
          <w:p w:rsidR="00DB4FBF" w:rsidRPr="0075658D" w:rsidRDefault="00DB4FBF" w:rsidP="00C634A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30</w:t>
            </w:r>
          </w:p>
        </w:tc>
      </w:tr>
      <w:tr w:rsidR="00DB4FBF" w:rsidRPr="0075658D" w:rsidTr="00DA7B95">
        <w:tc>
          <w:tcPr>
            <w:tcW w:w="336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17</w:t>
            </w:r>
          </w:p>
        </w:tc>
        <w:tc>
          <w:tcPr>
            <w:tcW w:w="1349" w:type="pct"/>
          </w:tcPr>
          <w:p w:rsidR="00DB4FBF" w:rsidRPr="0075658D" w:rsidRDefault="00DB4FBF" w:rsidP="00C634A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20</w:t>
            </w:r>
          </w:p>
        </w:tc>
      </w:tr>
      <w:tr w:rsidR="00DB4FBF" w:rsidRPr="0075658D" w:rsidTr="00DA7B95">
        <w:tc>
          <w:tcPr>
            <w:tcW w:w="336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16</w:t>
            </w:r>
          </w:p>
        </w:tc>
        <w:tc>
          <w:tcPr>
            <w:tcW w:w="1349" w:type="pct"/>
          </w:tcPr>
          <w:p w:rsidR="00DB4FBF" w:rsidRPr="0075658D" w:rsidRDefault="00DB4FBF" w:rsidP="00C634A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18</w:t>
            </w:r>
          </w:p>
        </w:tc>
      </w:tr>
      <w:tr w:rsidR="00DB4FBF" w:rsidRPr="0075658D" w:rsidTr="00DA7B95">
        <w:tc>
          <w:tcPr>
            <w:tcW w:w="336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DB4FBF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349" w:type="pct"/>
          </w:tcPr>
          <w:p w:rsidR="00DB4FBF" w:rsidRPr="0075658D" w:rsidRDefault="00DB4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D28E3" w:rsidRPr="008D28E3" w:rsidRDefault="008D28E3" w:rsidP="008D28E3">
      <w:pPr>
        <w:pStyle w:val="a4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Таким образом, соответствие </w:t>
      </w:r>
      <w:r>
        <w:rPr>
          <w:rFonts w:ascii="Times New Roman" w:hAnsi="Times New Roman" w:cs="Times New Roman"/>
          <w:sz w:val="24"/>
          <w:szCs w:val="24"/>
        </w:rPr>
        <w:t>ГБОУ «ЦСОШИХЭН</w:t>
      </w:r>
      <w:r w:rsidRPr="008D28E3">
        <w:rPr>
          <w:rFonts w:ascii="Times New Roman" w:hAnsi="Times New Roman" w:cs="Times New Roman"/>
          <w:sz w:val="24"/>
          <w:szCs w:val="24"/>
        </w:rPr>
        <w:t xml:space="preserve">» по показателям модели «Школа Минпросвещения России» определен уровень соответствия – </w:t>
      </w:r>
      <w:r>
        <w:rPr>
          <w:rFonts w:ascii="Times New Roman" w:hAnsi="Times New Roman" w:cs="Times New Roman"/>
          <w:sz w:val="24"/>
          <w:szCs w:val="24"/>
        </w:rPr>
        <w:t>высокий</w:t>
      </w:r>
      <w:r w:rsidRPr="008D28E3">
        <w:rPr>
          <w:rFonts w:ascii="Times New Roman" w:hAnsi="Times New Roman" w:cs="Times New Roman"/>
          <w:sz w:val="24"/>
          <w:szCs w:val="24"/>
        </w:rPr>
        <w:t>. Результаты: сумма баллов за весь тест –</w:t>
      </w:r>
      <w:r>
        <w:rPr>
          <w:rFonts w:ascii="Times New Roman" w:hAnsi="Times New Roman" w:cs="Times New Roman"/>
          <w:sz w:val="24"/>
          <w:szCs w:val="24"/>
        </w:rPr>
        <w:t xml:space="preserve"> 166</w:t>
      </w:r>
      <w:r w:rsidRPr="008D28E3">
        <w:rPr>
          <w:rFonts w:ascii="Times New Roman" w:hAnsi="Times New Roman" w:cs="Times New Roman"/>
          <w:sz w:val="24"/>
          <w:szCs w:val="24"/>
        </w:rPr>
        <w:t>.</w:t>
      </w:r>
    </w:p>
    <w:p w:rsidR="008D28E3" w:rsidRDefault="008D28E3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A6260" w:rsidRPr="00CA6260" w:rsidRDefault="00CA6260" w:rsidP="00CA6260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Toc167462574"/>
      <w:r w:rsidRPr="00CA6260">
        <w:rPr>
          <w:rFonts w:ascii="Times New Roman" w:hAnsi="Times New Roman" w:cs="Times New Roman"/>
          <w:b/>
          <w:sz w:val="24"/>
          <w:szCs w:val="24"/>
        </w:rPr>
        <w:t>4.2. PEST-анализ – выявление политических (Political), экономических (Economic), социальных (Social) и технологических (Technological) аспектов внешней среды, которые вызывают проблемы и задачи предстоящего периода</w:t>
      </w:r>
      <w:bookmarkEnd w:id="10"/>
    </w:p>
    <w:p w:rsidR="00CA6260" w:rsidRPr="00CA6260" w:rsidRDefault="00CA6260" w:rsidP="00CA6260">
      <w:pPr>
        <w:tabs>
          <w:tab w:val="left" w:pos="5026"/>
        </w:tabs>
        <w:ind w:left="786" w:firstLine="567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460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410"/>
        <w:gridCol w:w="5243"/>
        <w:gridCol w:w="6237"/>
      </w:tblGrid>
      <w:tr w:rsidR="00CA6260" w:rsidRPr="00CA6260" w:rsidTr="00647165">
        <w:trPr>
          <w:trHeight w:val="775"/>
        </w:trPr>
        <w:tc>
          <w:tcPr>
            <w:tcW w:w="710" w:type="dxa"/>
          </w:tcPr>
          <w:p w:rsidR="00CA6260" w:rsidRPr="00CA6260" w:rsidRDefault="00CA6260" w:rsidP="006471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CA62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A626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CA6260" w:rsidRPr="00CA6260" w:rsidRDefault="00CA6260" w:rsidP="006471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Направления </w:t>
            </w:r>
            <w:r w:rsidRPr="00CA6260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A6260"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</w:p>
        </w:tc>
        <w:tc>
          <w:tcPr>
            <w:tcW w:w="5243" w:type="dxa"/>
          </w:tcPr>
          <w:p w:rsidR="00CA6260" w:rsidRPr="00CA6260" w:rsidRDefault="00CA6260" w:rsidP="006471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основных </w:t>
            </w:r>
            <w:r w:rsidRPr="00CA6260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A6260">
              <w:rPr>
                <w:rFonts w:ascii="Times New Roman" w:hAnsi="Times New Roman" w:cs="Times New Roman"/>
                <w:b/>
                <w:sz w:val="24"/>
                <w:szCs w:val="24"/>
              </w:rPr>
              <w:t>факторов</w:t>
            </w:r>
          </w:p>
        </w:tc>
        <w:tc>
          <w:tcPr>
            <w:tcW w:w="6237" w:type="dxa"/>
          </w:tcPr>
          <w:p w:rsidR="00CA6260" w:rsidRPr="00CA6260" w:rsidRDefault="00CA6260" w:rsidP="006471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Как влияет на </w:t>
            </w:r>
            <w:r w:rsidRPr="00CA6260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CA62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направления развития</w:t>
            </w:r>
            <w:r w:rsidRPr="00CA626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A62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(коротко)</w:t>
            </w:r>
          </w:p>
        </w:tc>
      </w:tr>
      <w:tr w:rsidR="00CA6260" w:rsidRPr="00CA6260" w:rsidTr="00647165">
        <w:trPr>
          <w:trHeight w:val="786"/>
        </w:trPr>
        <w:tc>
          <w:tcPr>
            <w:tcW w:w="710" w:type="dxa"/>
          </w:tcPr>
          <w:p w:rsidR="00CA6260" w:rsidRPr="00CA6260" w:rsidRDefault="00CA6260" w:rsidP="006471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6260" w:rsidRPr="00CA6260" w:rsidRDefault="00CA6260" w:rsidP="00647165">
            <w:pPr>
              <w:pStyle w:val="a4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Государственная, региональная и муниципальная политика в области образования.</w:t>
            </w:r>
          </w:p>
        </w:tc>
        <w:tc>
          <w:tcPr>
            <w:tcW w:w="5243" w:type="dxa"/>
          </w:tcPr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Общемировая политическая ситуация и внешняя политика страны (влияние на деятельность школы).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 уровень государственной поддержки образования.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Единые подходы в образовании.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Комплексное рассмотрение всех сфер развития современной школы, которые оцениваются по единым критериям.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национального проекта «Образование».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Стимулирование местных инициатив по социально-экономическому развитию села.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молодых педагогов.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единого образовательного пространства.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материально-технической базы образовательного учреждения.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Субсидирование государством региона, в котором осуществляет деятельность школа.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повышения качества общего образования, вхождение России в число десяти ведущих стран мира по качеству общего образования и воспитания гармонично развитой и социально ответственной личности.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системы школьного образования </w:t>
            </w: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является одним из принципов государственной политики, что позволяет школе выполнять государственный заказ.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в малокомплектную сельскую школу педагогических кадров по программе «Земский учитель».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ФООП: единые программы, единые образовательные результаты, единая система оценки. 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Единой программы воспитания.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программы профессиональной переподготовки, получение высшего образования.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 профориентации и социализации учащихся на базе территориально-общественных самоуправлений.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принципов единства требований, единого образовательного пространства.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Профилизация образовательного процесса заставляет осваивать менеджмент в образовании, заниматься </w:t>
            </w:r>
            <w:r w:rsidRPr="00CA6260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-технологиями.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проекте «Школа Минпросвещения России» описания лучших образовательных практик, которые могут стать для школы настоящими ориентирами и инструментами развития.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 здоровьесбережения, программ естественнонаучной и технологических направленностей в рамках проектов «Успех каждого ребенка», «ЦОС», «Современная школа».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центра естественно-научной и технологической направленностей «Точка роста».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средств материального обеспечения молодым специалистам в течение первых трех лет работы.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материально-технической базы школы.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Обеспеченность учебниками, ремонт спортивной площадки и благоустройство футбольного поля.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6260" w:rsidRPr="00CA6260" w:rsidTr="00647165">
        <w:trPr>
          <w:trHeight w:val="1069"/>
        </w:trPr>
        <w:tc>
          <w:tcPr>
            <w:tcW w:w="710" w:type="dxa"/>
            <w:tcBorders>
              <w:bottom w:val="nil"/>
            </w:tcBorders>
          </w:tcPr>
          <w:p w:rsidR="00CA6260" w:rsidRPr="00CA6260" w:rsidRDefault="00CA6260" w:rsidP="006471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CA6260" w:rsidRPr="00CA6260" w:rsidRDefault="00CA6260" w:rsidP="00647165">
            <w:pPr>
              <w:pStyle w:val="a4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Социально-экономические условия окружающей ОО среды.</w:t>
            </w:r>
          </w:p>
          <w:p w:rsidR="00CA6260" w:rsidRPr="00CA6260" w:rsidRDefault="00CA6260" w:rsidP="00647165">
            <w:pPr>
              <w:pStyle w:val="a4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3" w:type="dxa"/>
            <w:tcBorders>
              <w:bottom w:val="nil"/>
            </w:tcBorders>
          </w:tcPr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Удаленность сельского поселения от районного и областного центров.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Ключевые предприятия промышленности, сельского хозяйства, медицины, культуры, спорта и др. отраслей, оказывающие влияние на демографическую ситуацию в муниципалитете, в котором осуществляет деятельность школа.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 уровень безработицы на селе.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доходов населения за счет социальных выплат семьям (в т. ч. «Пушкинская карта»).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 малокомплектной школы.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учреждений дополнительного образования, спорта и культуры.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Цакир отдалено на 400</w:t>
            </w: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лометров от областного (г. Улан-Удэ) и 28</w:t>
            </w: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метров от районного (г. Закаменск</w:t>
            </w:r>
            <w:r w:rsidR="00E60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центров.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«Пушкинская карта» предоставляет возможность бесплатно посетить культурные мероприятия района, области, страны в целом.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Ограничение средств школы в условиях нормативно-подушевого финансирования.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договоров о сетевом взаимодействии с учреждениями дополнительного образования, спортивными клубами и т.д.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профориентационной работы, программа по целевому обучению, трудоустройство выпускников школы.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материально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технической базы школы.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6260" w:rsidRPr="00CA6260" w:rsidTr="00647165">
        <w:trPr>
          <w:trHeight w:val="632"/>
        </w:trPr>
        <w:tc>
          <w:tcPr>
            <w:tcW w:w="710" w:type="dxa"/>
          </w:tcPr>
          <w:p w:rsidR="00CA6260" w:rsidRPr="00CA6260" w:rsidRDefault="00CA6260" w:rsidP="006471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A6260" w:rsidRPr="00CA6260" w:rsidRDefault="00CA6260" w:rsidP="00647165">
            <w:pPr>
              <w:pStyle w:val="a4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</w:rPr>
              <w:t>Социокультурное окружение ОО.</w:t>
            </w:r>
          </w:p>
          <w:p w:rsidR="00CA6260" w:rsidRPr="00CA6260" w:rsidRDefault="00CA6260" w:rsidP="00647165">
            <w:pPr>
              <w:pStyle w:val="a4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60" w:rsidRPr="00CA6260" w:rsidRDefault="00CA6260" w:rsidP="00647165">
            <w:pPr>
              <w:pStyle w:val="a4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60" w:rsidRPr="00CA6260" w:rsidRDefault="00CA6260" w:rsidP="00647165">
            <w:pPr>
              <w:pStyle w:val="a4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60" w:rsidRPr="00CA6260" w:rsidRDefault="00CA6260" w:rsidP="00647165">
            <w:pPr>
              <w:pStyle w:val="a4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60" w:rsidRPr="00CA6260" w:rsidRDefault="00CA6260" w:rsidP="00647165">
            <w:pPr>
              <w:pStyle w:val="a4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60" w:rsidRPr="00CA6260" w:rsidRDefault="00CA6260" w:rsidP="00647165">
            <w:pPr>
              <w:pStyle w:val="a4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60" w:rsidRPr="00CA6260" w:rsidRDefault="00CA6260" w:rsidP="00647165">
            <w:pPr>
              <w:pStyle w:val="a4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Style w:val="fontstyle01"/>
                <w:rFonts w:ascii="Times New Roman" w:hAnsi="Times New Roman" w:cs="Times New Roman"/>
                <w:lang w:val="ru-RU"/>
              </w:rPr>
              <w:t>Демографические данные: возрастной состав населения, миграционная ситуация (влияние на деятельность школы</w:t>
            </w:r>
            <w:r>
              <w:rPr>
                <w:rStyle w:val="fontstyle01"/>
                <w:rFonts w:ascii="Times New Roman" w:hAnsi="Times New Roman" w:cs="Times New Roman"/>
                <w:lang w:val="ru-RU"/>
              </w:rPr>
              <w:t>)</w:t>
            </w: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уровень образованности населения.</w:t>
            </w:r>
          </w:p>
          <w:p w:rsidR="00CA6260" w:rsidRPr="00CA6260" w:rsidRDefault="00CA6260" w:rsidP="00CA6260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Сокращение количества обучающихся на всех уровнях образования.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средств массовой информации и мобильной связи на мировоззрение населения: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изменения в базовых ценностях (учащиеся и их семьи);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изменения в стиле и уровне жизни (учащиеся и их семьи);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отношение к труду и отдыху (обучающиеся и их семьи); 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уровень образованности, квалификация населения (влияние на деятельность школы);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трудоспособность и производительность населения;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влияние СМИ (влияние на деятельность </w:t>
            </w: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школы).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</w:rPr>
              <w:t>Отсутствие жилья.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Недостаток квалифицированных кадров в ОО из-за отсутствия благоустроенного жилья и удаленности поселка от районного и областного центров.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Миграция населения, приводящая к снижению уровня жизни и социокультурных запросов населения.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на территории, прикрепленной к ОО, </w:t>
            </w:r>
            <w:r w:rsidR="00B03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неблагополучных семей.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Разный спектр реализуемых образовательных программ: НОО, ООО, </w:t>
            </w:r>
            <w:r w:rsidR="00B03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СОО, </w:t>
            </w: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дополнительное образование.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с реализацией профильного обучения, индивидуальных учебных планов в связи с сокращением количества выпускников на уровне СОО.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6260" w:rsidRPr="00CA6260" w:rsidTr="00647165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260" w:rsidRPr="00CA6260" w:rsidRDefault="00CA6260" w:rsidP="006471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260" w:rsidRPr="00CA6260" w:rsidRDefault="00CA6260" w:rsidP="00647165">
            <w:pPr>
              <w:pStyle w:val="a4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 аспекты и инфраструктура внешней среды ОО.</w:t>
            </w:r>
          </w:p>
          <w:p w:rsidR="00CA6260" w:rsidRPr="00CA6260" w:rsidRDefault="00CA6260" w:rsidP="00647165">
            <w:pPr>
              <w:pStyle w:val="a4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260" w:rsidRPr="00CA6260" w:rsidRDefault="00CA6260" w:rsidP="00647165">
            <w:pPr>
              <w:pStyle w:val="a4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260" w:rsidRPr="00CA6260" w:rsidRDefault="00CA6260" w:rsidP="00647165">
            <w:pPr>
              <w:pStyle w:val="a4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260" w:rsidRPr="00CA6260" w:rsidRDefault="00CA6260" w:rsidP="00647165">
            <w:pPr>
              <w:pStyle w:val="a4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260" w:rsidRPr="00CA6260" w:rsidRDefault="00CA6260" w:rsidP="00647165">
            <w:pPr>
              <w:pStyle w:val="a4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260" w:rsidRPr="00CA6260" w:rsidRDefault="00CA6260" w:rsidP="00647165">
            <w:pPr>
              <w:pStyle w:val="a4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инноваций в образовании.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информационных технологий.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 на новые образовательные стандарты.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требований к качеству образования.</w:t>
            </w:r>
          </w:p>
          <w:p w:rsidR="00CA6260" w:rsidRPr="00CA6260" w:rsidRDefault="00CA6260" w:rsidP="00B03BC1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сети «Интернет» на развитие региональной, муниципальной и школьной систем образования (технологии, платформы и другие средства информатизации, которые используются в сфере образования).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мобильных технологий на сферу образования (в том числе управление образованием):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развлекательные (п</w:t>
            </w:r>
            <w:r w:rsidR="008C2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роигрыватели аудио</w:t>
            </w: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видеофайлов, игры, электронные книги и т.д.);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коммуникационные (общение в разных форматах);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навигационные (приложения, которые работают с системой </w:t>
            </w:r>
            <w:r w:rsidRPr="00CA6260">
              <w:rPr>
                <w:rFonts w:ascii="Times New Roman" w:hAnsi="Times New Roman" w:cs="Times New Roman"/>
                <w:sz w:val="24"/>
                <w:szCs w:val="24"/>
              </w:rPr>
              <w:t>GPS</w:t>
            </w: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электронными картами и географическими координатами);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справочные (словари, базы данных, энциклопедии);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прикладные (органайзеры, программы для работы с графикой и текстом, записные книжки и т.д.);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количество и качество необходимого технического оборудования для процессов автоматизации производства и обработки информации.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информационно коммуникационного аспекта в образовании.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качества образования.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научно-исследовательской деятельности.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сетевых форм реализации образовательных программ.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ИК-технологий приводит к принципиальному изменению роли учителя в образовательном процессе, к необходимости качественно новой подготовки педагогических кадров.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Особый акцент делается на здоровьсберегающие технологии, что требует изменения методик преподавания.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Сдерживающим фактором развития школы может стать устаревшее оборудование, недостаток электронных образовательных ресурсов.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Ориентация обучающихся и педагогов на успешную сдачу ОГЭ может привести к недостаточному освоению и использованию других технологий и методик.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инструментов формирования компетенций цифровой экономики, недостаточное использование возможностей цифровых технологий.</w:t>
            </w:r>
          </w:p>
          <w:p w:rsidR="00CA6260" w:rsidRPr="00CA6260" w:rsidRDefault="00CA6260" w:rsidP="00647165">
            <w:pPr>
              <w:pStyle w:val="a4"/>
              <w:ind w:left="140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A6260" w:rsidRDefault="00CA6260" w:rsidP="00CA6260">
      <w:pPr>
        <w:pStyle w:val="a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jc w:val="both"/>
        <w:rPr>
          <w:color w:val="000000"/>
        </w:rPr>
      </w:pPr>
      <w:r w:rsidRPr="00CA6260">
        <w:rPr>
          <w:color w:val="000000"/>
        </w:rPr>
        <w:lastRenderedPageBreak/>
        <w:t>Вывод: в таких условиях система образования должна адекватно реагировать на вызовы социальной среды, искать и находить конструктивные управленческие, технологические и педагогические решения проблем.</w:t>
      </w:r>
    </w:p>
    <w:p w:rsidR="00B03BC1" w:rsidRPr="00B03BC1" w:rsidRDefault="00B03BC1" w:rsidP="00B03BC1">
      <w:pPr>
        <w:pStyle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167462575"/>
      <w:r w:rsidRPr="00B03BC1">
        <w:rPr>
          <w:rFonts w:ascii="Times New Roman" w:hAnsi="Times New Roman" w:cs="Times New Roman"/>
          <w:b/>
          <w:sz w:val="24"/>
          <w:szCs w:val="24"/>
        </w:rPr>
        <w:t>4.3. SWOT-анализ для выявления факторов внутренней и внешней среды, потенциальные возможности и опасности.</w:t>
      </w:r>
      <w:bookmarkEnd w:id="11"/>
    </w:p>
    <w:p w:rsidR="00B03BC1" w:rsidRPr="00B03BC1" w:rsidRDefault="00B03BC1" w:rsidP="00B03BC1">
      <w:pPr>
        <w:tabs>
          <w:tab w:val="left" w:pos="5026"/>
        </w:tabs>
        <w:ind w:firstLine="567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ook w:val="04A0"/>
      </w:tblPr>
      <w:tblGrid>
        <w:gridCol w:w="2518"/>
        <w:gridCol w:w="2837"/>
        <w:gridCol w:w="2690"/>
        <w:gridCol w:w="3405"/>
        <w:gridCol w:w="3902"/>
      </w:tblGrid>
      <w:tr w:rsidR="00B03BC1" w:rsidRPr="00B03BC1" w:rsidTr="008C2888">
        <w:tc>
          <w:tcPr>
            <w:tcW w:w="820" w:type="pct"/>
            <w:vMerge w:val="restart"/>
            <w:vAlign w:val="center"/>
          </w:tcPr>
          <w:p w:rsidR="00B03BC1" w:rsidRPr="00B03BC1" w:rsidRDefault="00B03BC1" w:rsidP="0064716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_Toc167462576"/>
            <w:r w:rsidRPr="00B03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800" w:type="pct"/>
            <w:gridSpan w:val="2"/>
            <w:vAlign w:val="center"/>
          </w:tcPr>
          <w:p w:rsidR="00B03BC1" w:rsidRPr="00B03BC1" w:rsidRDefault="00B03BC1" w:rsidP="0064716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380" w:type="pct"/>
            <w:gridSpan w:val="2"/>
            <w:vAlign w:val="center"/>
          </w:tcPr>
          <w:p w:rsidR="00B03BC1" w:rsidRPr="00B03BC1" w:rsidRDefault="00B03BC1" w:rsidP="0064716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B03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8C2888" w:rsidRPr="00B03BC1" w:rsidTr="008C2888">
        <w:tc>
          <w:tcPr>
            <w:tcW w:w="820" w:type="pct"/>
            <w:vMerge/>
            <w:vAlign w:val="center"/>
          </w:tcPr>
          <w:p w:rsidR="00B03BC1" w:rsidRPr="00B03BC1" w:rsidRDefault="00B03BC1" w:rsidP="0064716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:rsidR="00B03BC1" w:rsidRPr="00B03BC1" w:rsidRDefault="00B03BC1" w:rsidP="0064716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76" w:type="pct"/>
            <w:vAlign w:val="center"/>
          </w:tcPr>
          <w:p w:rsidR="00B03BC1" w:rsidRPr="00B03BC1" w:rsidRDefault="00B03BC1" w:rsidP="0064716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10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BC1" w:rsidRPr="00B03BC1" w:rsidRDefault="00B03BC1" w:rsidP="006471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7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BC1" w:rsidRPr="00B03BC1" w:rsidRDefault="00B03BC1" w:rsidP="006471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8C2888" w:rsidRPr="00B03BC1" w:rsidTr="008C2888">
        <w:tc>
          <w:tcPr>
            <w:tcW w:w="820" w:type="pct"/>
          </w:tcPr>
          <w:p w:rsidR="00B03BC1" w:rsidRPr="00B03BC1" w:rsidRDefault="00B03BC1" w:rsidP="0064716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924" w:type="pct"/>
          </w:tcPr>
          <w:p w:rsidR="00B03BC1" w:rsidRPr="00B03BC1" w:rsidRDefault="00B03BC1" w:rsidP="0064716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-все выпускники 9 класса получили аттестаты об основном общем образовании;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-все педагогические работники своевременно проходят курсы повышения квалификации, в том числе по обновленным ФГОС.</w:t>
            </w:r>
          </w:p>
        </w:tc>
        <w:tc>
          <w:tcPr>
            <w:tcW w:w="876" w:type="pct"/>
          </w:tcPr>
          <w:p w:rsidR="00B03BC1" w:rsidRPr="00B03BC1" w:rsidRDefault="00B03BC1" w:rsidP="00B03BC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</w:tcPr>
          <w:p w:rsidR="00B03BC1" w:rsidRPr="00B03BC1" w:rsidRDefault="00B03BC1" w:rsidP="00B03BC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–привлечение социальных партнеров в рамках сетевого взаимодействия;</w:t>
            </w:r>
          </w:p>
          <w:p w:rsidR="00B03BC1" w:rsidRPr="00B03BC1" w:rsidRDefault="00B03BC1" w:rsidP="00B03BC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–возможность организации углубленного изучения отдельных предметов;</w:t>
            </w:r>
          </w:p>
          <w:p w:rsidR="00B03BC1" w:rsidRPr="00B03BC1" w:rsidRDefault="00B03BC1" w:rsidP="00B03BC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–обеспечение более качественной подготовки обучающихся, участвующих в олимпиадах;</w:t>
            </w:r>
          </w:p>
          <w:p w:rsidR="00B03BC1" w:rsidRPr="00B03BC1" w:rsidRDefault="00B03BC1" w:rsidP="00B03BC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–наличие образовательных программ, реализуемых в рамках сетевого взаимодействия.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-рост числа слабомотивированных обучающихся при организации профильного обучения;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недостаточная сформированность материально-технических, информационных) условий для организации углубленного изучения отдельных предметов;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обучающихся, имеющих высокий уровень мотивированности для участия в олимпиадном движении;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-отсутствие устойчивого интернета для реализации образовательных программ в рам</w:t>
            </w:r>
            <w:r w:rsidR="008C2888">
              <w:rPr>
                <w:rFonts w:ascii="Times New Roman" w:hAnsi="Times New Roman" w:cs="Times New Roman"/>
                <w:sz w:val="24"/>
                <w:szCs w:val="24"/>
              </w:rPr>
              <w:t>ках сетевого взаимодействия (он</w:t>
            </w: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лайн), так как на территории поселения нет социальных партнеров.</w:t>
            </w:r>
          </w:p>
        </w:tc>
      </w:tr>
      <w:tr w:rsidR="008C2888" w:rsidRPr="00B03BC1" w:rsidTr="008C2888">
        <w:tc>
          <w:tcPr>
            <w:tcW w:w="820" w:type="pct"/>
          </w:tcPr>
          <w:p w:rsidR="00B03BC1" w:rsidRPr="00B03BC1" w:rsidRDefault="00B03BC1" w:rsidP="0064716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924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-существующие школьные традиции и программы воспитательной работы.</w:t>
            </w:r>
          </w:p>
        </w:tc>
        <w:tc>
          <w:tcPr>
            <w:tcW w:w="876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-отсутствие кабинетов, что не дает возможность выделить достаточного размера </w:t>
            </w: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помещение для Центра детских инициатив, отдельные кабинеты для Точек Роста, ЦОС;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школе нет актового зала для проведения массовых мероприятий.</w:t>
            </w:r>
          </w:p>
        </w:tc>
        <w:tc>
          <w:tcPr>
            <w:tcW w:w="1109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-упорядочена работа классных руководителей;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программ туристической и </w:t>
            </w:r>
            <w:r w:rsidRPr="00B03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краеведческой направленности;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школьного пространства  посредством привлечения школьное ученическое самоуправление и родителей.</w:t>
            </w:r>
          </w:p>
        </w:tc>
        <w:tc>
          <w:tcPr>
            <w:tcW w:w="1271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-загруженность педагогических работников по штатному расписанию;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-недостаточно сформированная </w:t>
            </w: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материально-техническая база для реализации программ туристической и краеведческой направленности;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-огромное количество различных внешкольных проектов, конкурсов, которые не дают возможность реализовывать школьные планы (</w:t>
            </w:r>
            <w:r w:rsidR="008C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 w:rsidR="008C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хся с каждым годом уменьшается, </w:t>
            </w: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к демографическому росту населения нет);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-отсутствие материальной возможности реализации концепции школьного пространства.</w:t>
            </w:r>
          </w:p>
        </w:tc>
      </w:tr>
      <w:tr w:rsidR="008C2888" w:rsidRPr="00B03BC1" w:rsidTr="008C2888">
        <w:trPr>
          <w:trHeight w:val="4125"/>
        </w:trPr>
        <w:tc>
          <w:tcPr>
            <w:tcW w:w="820" w:type="pct"/>
          </w:tcPr>
          <w:p w:rsidR="00B03BC1" w:rsidRPr="00B03BC1" w:rsidRDefault="00B03BC1" w:rsidP="0064716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924" w:type="pct"/>
          </w:tcPr>
          <w:p w:rsid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имеющаяся программа здоровьесбережения.</w:t>
            </w:r>
          </w:p>
          <w:p w:rsidR="00B03BC1" w:rsidRPr="00B03BC1" w:rsidRDefault="008C2888" w:rsidP="00B03BC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-имеются </w:t>
            </w:r>
            <w:r w:rsid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обучающиеся, имеющие</w:t>
            </w:r>
            <w:r w:rsidR="00B03BC1"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знаки отличия ВФСК «ГТО»;</w:t>
            </w:r>
          </w:p>
          <w:p w:rsidR="00B03BC1" w:rsidRPr="00B03BC1" w:rsidRDefault="008C2888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3BC1"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 возможности доставлять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на муниципальные  спортивные </w:t>
            </w:r>
            <w:r w:rsidR="00B03BC1"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соревнования;</w:t>
            </w:r>
          </w:p>
        </w:tc>
        <w:tc>
          <w:tcPr>
            <w:tcW w:w="876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-отсутствие в школе медицинского работника;</w:t>
            </w:r>
          </w:p>
          <w:p w:rsidR="00B03BC1" w:rsidRPr="00B03BC1" w:rsidRDefault="008C2888" w:rsidP="00B03BC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03BC1"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 высокая посещаемость спортивной секции.</w:t>
            </w:r>
          </w:p>
        </w:tc>
        <w:tc>
          <w:tcPr>
            <w:tcW w:w="1109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-обновление единой программы здоровьесбережения;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-сетевая форма реализации образовательных программ для занятий физической культурой и спортом;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-диверсификация деятельности школьного спортивного клуба;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-систематизация подготовки к  участию обучающихся в ВФСК «ГТО».</w:t>
            </w:r>
          </w:p>
        </w:tc>
        <w:tc>
          <w:tcPr>
            <w:tcW w:w="1271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-недостаточная материально-техническая база;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-устаревшее спортивное оборудование;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-недостаточная методическая подготовка учителя физической культуры;</w:t>
            </w:r>
          </w:p>
          <w:p w:rsidR="00B03BC1" w:rsidRPr="00B03BC1" w:rsidRDefault="00B03BC1" w:rsidP="00B03BC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888" w:rsidRPr="00B03BC1" w:rsidTr="008C2888">
        <w:tc>
          <w:tcPr>
            <w:tcW w:w="820" w:type="pct"/>
          </w:tcPr>
          <w:p w:rsidR="00B03BC1" w:rsidRPr="00B03BC1" w:rsidRDefault="00B03BC1" w:rsidP="0064716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924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-активное участие обучающихся в </w:t>
            </w: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школьных, муниципальных творческих мероприятиях, конкурсов;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-большое количество победителей и призеров муниципальных, региональных творческих конкурсов.</w:t>
            </w:r>
          </w:p>
        </w:tc>
        <w:tc>
          <w:tcPr>
            <w:tcW w:w="876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в том числе в сетевой форме </w:t>
            </w:r>
            <w:r w:rsidRPr="00B03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(заключение договоров) с организациями культуры и искусства, кванториумами, центрами «IT-кубы», «Точками роста»;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-сотрудничество с Домом культуры, поселковой библиотекой;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- создание выстроенной  (рабочей) системы выявления и развития одаренности;</w:t>
            </w:r>
          </w:p>
          <w:p w:rsidR="00B03BC1" w:rsidRPr="008C2888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-расширение вариативности программ дополнительного образования.</w:t>
            </w:r>
          </w:p>
        </w:tc>
        <w:tc>
          <w:tcPr>
            <w:tcW w:w="1271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-недостаточное материально-техническое оснащение, отсутствие </w:t>
            </w: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помещений;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-уменьшение численности обучающихся в школе.</w:t>
            </w:r>
          </w:p>
        </w:tc>
      </w:tr>
      <w:tr w:rsidR="008C2888" w:rsidRPr="00B03BC1" w:rsidTr="008C2888">
        <w:tc>
          <w:tcPr>
            <w:tcW w:w="820" w:type="pct"/>
          </w:tcPr>
          <w:p w:rsidR="00B03BC1" w:rsidRPr="00B03BC1" w:rsidRDefault="00B03BC1" w:rsidP="0064716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924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-участие педагогических работников и обучающихся реализации программы по профориентации «Билет в будущее».</w:t>
            </w:r>
          </w:p>
        </w:tc>
        <w:tc>
          <w:tcPr>
            <w:tcW w:w="876" w:type="pct"/>
          </w:tcPr>
          <w:p w:rsidR="00B03BC1" w:rsidRPr="00B03BC1" w:rsidRDefault="00B03BC1" w:rsidP="00B03BC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-возможность осуществления работы по профессиональной ориентации обучающихся в рамках сетевого взаимодействия с организациями СПО и ВО;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-реализация дополнительной программы профориентационной направленности.</w:t>
            </w:r>
          </w:p>
        </w:tc>
        <w:tc>
          <w:tcPr>
            <w:tcW w:w="1271" w:type="pct"/>
          </w:tcPr>
          <w:p w:rsidR="00B03BC1" w:rsidRPr="00B03BC1" w:rsidRDefault="008C2888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03BC1"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небольшое количество предприятий на территории поселения, готовых принимать участие в профессиональном самоопределении обучающихся.</w:t>
            </w:r>
          </w:p>
        </w:tc>
      </w:tr>
      <w:tr w:rsidR="008C2888" w:rsidRPr="00B03BC1" w:rsidTr="008C2888">
        <w:tc>
          <w:tcPr>
            <w:tcW w:w="820" w:type="pct"/>
          </w:tcPr>
          <w:p w:rsidR="00B03BC1" w:rsidRPr="00B03BC1" w:rsidRDefault="00B03BC1" w:rsidP="0064716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924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-сплоченн</w:t>
            </w:r>
            <w:r w:rsidR="008C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молодой педагогический </w:t>
            </w: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(средний возраст педагогов 36</w:t>
            </w: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лет);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-достаточное материальное </w:t>
            </w: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стимулирование.</w:t>
            </w:r>
          </w:p>
        </w:tc>
        <w:tc>
          <w:tcPr>
            <w:tcW w:w="876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-чрезмерная нагрузка у педагогических работников и как следствие нежелание и отсутствие времени для участия в конкурсах профессионального </w:t>
            </w: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мастерства;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-риск профессионального выгорания;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-наличие у молодых педагогов предметных и методических затруднений.</w:t>
            </w:r>
          </w:p>
        </w:tc>
        <w:tc>
          <w:tcPr>
            <w:tcW w:w="1109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педагогических работников, прошедших обучение по программам повышения квалификации по инструментам ЦОС, размещенным в Федеральном </w:t>
            </w:r>
            <w:r w:rsidRPr="00B03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реестре дополнительных профессиональных программ педагогического образования;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- обучение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-наличие в штатном расписание педагога-психолога, логопеда.</w:t>
            </w:r>
          </w:p>
        </w:tc>
        <w:tc>
          <w:tcPr>
            <w:tcW w:w="1271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-нежелание педагогических работников брать дополнительную нагрузку педагога-психолога, логопеда в случае невозможности увеличения численности педагогических работников.</w:t>
            </w:r>
          </w:p>
        </w:tc>
      </w:tr>
      <w:tr w:rsidR="008C2888" w:rsidRPr="00B03BC1" w:rsidTr="008C2888">
        <w:tc>
          <w:tcPr>
            <w:tcW w:w="820" w:type="pct"/>
          </w:tcPr>
          <w:p w:rsidR="00B03BC1" w:rsidRPr="00B03BC1" w:rsidRDefault="00B03BC1" w:rsidP="0064716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924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-активность родительской общественности в жизни школы.</w:t>
            </w:r>
          </w:p>
        </w:tc>
        <w:tc>
          <w:tcPr>
            <w:tcW w:w="876" w:type="pct"/>
          </w:tcPr>
          <w:p w:rsidR="00B03BC1" w:rsidRPr="00B03BC1" w:rsidRDefault="00B03BC1" w:rsidP="00B03BC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отсутствием в штате </w:t>
            </w: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логопеда нет возможности каче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 планомерно осуществлять психолого-педагогическое сопровождение обучающихся</w:t>
            </w:r>
          </w:p>
        </w:tc>
        <w:tc>
          <w:tcPr>
            <w:tcW w:w="1109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-выстраивание межведомственного взаимодействия с различными субъектами профилактики деструктивного поведения детей и молодежи;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-разработана психолого-педагогическая программа;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-обустройство специальных тематических зон для формирования психологически благоприятного школьного пространства.</w:t>
            </w:r>
          </w:p>
        </w:tc>
        <w:tc>
          <w:tcPr>
            <w:tcW w:w="1271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-рост числа обучающихся с ОВЗ;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-отказ в  увеличении численности педагогических работников;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-отсутствие в штате педагогических работников, готовых взять дополнительную нагрузку;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-отказ в выделении финансирования на реализацию проекта по обустройству специальных тематических зон в рекреации школы.</w:t>
            </w:r>
          </w:p>
        </w:tc>
      </w:tr>
      <w:tr w:rsidR="008C2888" w:rsidRPr="00B03BC1" w:rsidTr="008C2888">
        <w:tc>
          <w:tcPr>
            <w:tcW w:w="820" w:type="pct"/>
          </w:tcPr>
          <w:p w:rsidR="00B03BC1" w:rsidRPr="00B03BC1" w:rsidRDefault="00B03BC1" w:rsidP="0064716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924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-наличие подключения к сети интернет;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-100% активных педагогов</w:t>
            </w:r>
          </w:p>
        </w:tc>
        <w:tc>
          <w:tcPr>
            <w:tcW w:w="876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- не оснащена школа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ЦОС;</w:t>
            </w:r>
          </w:p>
          <w:p w:rsidR="00B03BC1" w:rsidRPr="00B03BC1" w:rsidRDefault="008C2888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BC1" w:rsidRPr="00B03BC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</w:t>
            </w:r>
            <w:r w:rsidR="00B03BC1" w:rsidRPr="00B03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и спокойной работы);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-отсутствие библиотечно-информационного центра.</w:t>
            </w:r>
          </w:p>
        </w:tc>
        <w:tc>
          <w:tcPr>
            <w:tcW w:w="1109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-реализация модели «Школа полного дня»;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оснащение школы </w:t>
            </w:r>
            <w:r w:rsidRPr="00B03BC1">
              <w:rPr>
                <w:rFonts w:ascii="Times New Roman" w:hAnsi="Times New Roman" w:cs="Times New Roman"/>
                <w:sz w:val="24"/>
                <w:szCs w:val="24"/>
              </w:rPr>
              <w:t>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</w:tcPr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-недостаточное финансирование;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-отсутствие внутренних педагогических резервов;</w:t>
            </w:r>
          </w:p>
          <w:p w:rsidR="00B03BC1" w:rsidRPr="00B03BC1" w:rsidRDefault="00B03BC1" w:rsidP="006471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отсутствие кабинета под библиотечно-информационный центр.</w:t>
            </w:r>
          </w:p>
        </w:tc>
      </w:tr>
    </w:tbl>
    <w:p w:rsidR="00B03BC1" w:rsidRPr="001C0ADB" w:rsidRDefault="00B03BC1" w:rsidP="00B03BC1">
      <w:pPr>
        <w:spacing w:line="276" w:lineRule="auto"/>
        <w:ind w:firstLine="56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03BC1" w:rsidRPr="001C0ADB" w:rsidRDefault="00B03BC1" w:rsidP="00B03BC1">
      <w:pPr>
        <w:ind w:lef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DB">
        <w:rPr>
          <w:rStyle w:val="10"/>
          <w:rFonts w:ascii="Times New Roman" w:hAnsi="Times New Roman" w:cs="Times New Roman"/>
          <w:b/>
          <w:sz w:val="24"/>
          <w:szCs w:val="24"/>
        </w:rPr>
        <w:t>4.4. Концепция развития ОО в контексте реализации федерального проекта «Школа Минпросвещения России»</w:t>
      </w:r>
      <w:bookmarkEnd w:id="12"/>
    </w:p>
    <w:p w:rsidR="00B03BC1" w:rsidRPr="001C0ADB" w:rsidRDefault="00B03BC1" w:rsidP="00B03BC1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14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0ADB">
        <w:rPr>
          <w:rFonts w:ascii="Times New Roman" w:hAnsi="Times New Roman" w:cs="Times New Roman"/>
          <w:bCs/>
          <w:sz w:val="24"/>
          <w:szCs w:val="24"/>
        </w:rPr>
        <w:t>модель образовательного процесса и образовательной программы ОУ;</w:t>
      </w:r>
    </w:p>
    <w:p w:rsidR="00B03BC1" w:rsidRPr="001C0ADB" w:rsidRDefault="00B03BC1" w:rsidP="00B03BC1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14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0ADB">
        <w:rPr>
          <w:rFonts w:ascii="Times New Roman" w:hAnsi="Times New Roman" w:cs="Times New Roman"/>
          <w:bCs/>
          <w:sz w:val="24"/>
          <w:szCs w:val="24"/>
        </w:rPr>
        <w:t>модель управления ОУ;</w:t>
      </w:r>
    </w:p>
    <w:p w:rsidR="00B03BC1" w:rsidRPr="001C0ADB" w:rsidRDefault="00B03BC1" w:rsidP="00B03BC1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142" w:firstLine="851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ADB">
        <w:rPr>
          <w:rFonts w:ascii="Times New Roman" w:hAnsi="Times New Roman" w:cs="Times New Roman"/>
          <w:bCs/>
          <w:sz w:val="24"/>
          <w:szCs w:val="24"/>
        </w:rPr>
        <w:t>модель образовательной инфраструктуры ОУ.</w:t>
      </w:r>
    </w:p>
    <w:p w:rsidR="00B03BC1" w:rsidRPr="001C0ADB" w:rsidRDefault="00B03BC1" w:rsidP="00B03BC1">
      <w:pPr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3BC1" w:rsidRPr="001C0ADB" w:rsidRDefault="00B03BC1" w:rsidP="00B03BC1">
      <w:pPr>
        <w:ind w:lef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DB">
        <w:rPr>
          <w:rFonts w:ascii="Times New Roman" w:hAnsi="Times New Roman" w:cs="Times New Roman"/>
          <w:b/>
          <w:sz w:val="24"/>
          <w:szCs w:val="24"/>
        </w:rPr>
        <w:t>Модель «Школа – территория успеха».</w:t>
      </w:r>
    </w:p>
    <w:p w:rsidR="00B03BC1" w:rsidRPr="001C0ADB" w:rsidRDefault="00B03BC1" w:rsidP="00B03BC1">
      <w:pPr>
        <w:pStyle w:val="aff1"/>
        <w:ind w:firstLine="688"/>
        <w:jc w:val="both"/>
      </w:pPr>
      <w:r w:rsidRPr="001C0ADB">
        <w:t>Обеспечению</w:t>
      </w:r>
      <w:r w:rsidRPr="001C0ADB">
        <w:rPr>
          <w:spacing w:val="1"/>
        </w:rPr>
        <w:t xml:space="preserve"> </w:t>
      </w:r>
      <w:r w:rsidRPr="001C0ADB">
        <w:t>глобальной</w:t>
      </w:r>
      <w:r w:rsidRPr="001C0ADB">
        <w:rPr>
          <w:spacing w:val="1"/>
        </w:rPr>
        <w:t xml:space="preserve"> </w:t>
      </w:r>
      <w:r w:rsidRPr="001C0ADB">
        <w:t>конкурентоспособности</w:t>
      </w:r>
      <w:r w:rsidRPr="001C0ADB">
        <w:rPr>
          <w:spacing w:val="1"/>
        </w:rPr>
        <w:t xml:space="preserve"> </w:t>
      </w:r>
      <w:r w:rsidRPr="001C0ADB">
        <w:t>российского</w:t>
      </w:r>
      <w:r w:rsidRPr="001C0ADB">
        <w:rPr>
          <w:spacing w:val="1"/>
        </w:rPr>
        <w:t xml:space="preserve"> </w:t>
      </w:r>
      <w:r w:rsidRPr="001C0ADB">
        <w:t>образования,</w:t>
      </w:r>
      <w:r w:rsidRPr="001C0ADB">
        <w:rPr>
          <w:spacing w:val="-57"/>
        </w:rPr>
        <w:t xml:space="preserve"> </w:t>
      </w:r>
      <w:r w:rsidRPr="001C0ADB">
        <w:t>вхождению Российской Федерации в число 10 ведущих стран мира по качеству общего</w:t>
      </w:r>
      <w:r w:rsidRPr="001C0ADB">
        <w:rPr>
          <w:spacing w:val="1"/>
        </w:rPr>
        <w:t xml:space="preserve"> </w:t>
      </w:r>
      <w:r w:rsidRPr="001C0ADB">
        <w:t>образования,</w:t>
      </w:r>
      <w:r w:rsidRPr="001C0ADB">
        <w:rPr>
          <w:spacing w:val="1"/>
        </w:rPr>
        <w:t xml:space="preserve"> </w:t>
      </w:r>
      <w:r w:rsidRPr="001C0ADB">
        <w:t>воспитанию</w:t>
      </w:r>
      <w:r w:rsidRPr="001C0ADB">
        <w:rPr>
          <w:spacing w:val="1"/>
        </w:rPr>
        <w:t xml:space="preserve"> </w:t>
      </w:r>
      <w:r w:rsidRPr="001C0ADB">
        <w:t>гармонично</w:t>
      </w:r>
      <w:r w:rsidRPr="001C0ADB">
        <w:rPr>
          <w:spacing w:val="1"/>
        </w:rPr>
        <w:t xml:space="preserve"> </w:t>
      </w:r>
      <w:r w:rsidRPr="001C0ADB">
        <w:t>развитой</w:t>
      </w:r>
      <w:r w:rsidRPr="001C0ADB">
        <w:rPr>
          <w:spacing w:val="1"/>
        </w:rPr>
        <w:t xml:space="preserve"> </w:t>
      </w:r>
      <w:r w:rsidRPr="001C0ADB">
        <w:t>и</w:t>
      </w:r>
      <w:r w:rsidRPr="001C0ADB">
        <w:rPr>
          <w:spacing w:val="1"/>
        </w:rPr>
        <w:t xml:space="preserve"> </w:t>
      </w:r>
      <w:r w:rsidRPr="001C0ADB">
        <w:t>социально</w:t>
      </w:r>
      <w:r w:rsidRPr="001C0ADB">
        <w:rPr>
          <w:spacing w:val="1"/>
        </w:rPr>
        <w:t xml:space="preserve"> </w:t>
      </w:r>
      <w:r w:rsidRPr="001C0ADB">
        <w:t>ответственной</w:t>
      </w:r>
      <w:r w:rsidRPr="001C0ADB">
        <w:rPr>
          <w:spacing w:val="1"/>
        </w:rPr>
        <w:t xml:space="preserve"> </w:t>
      </w:r>
      <w:r w:rsidRPr="001C0ADB">
        <w:t>личности</w:t>
      </w:r>
      <w:r w:rsidRPr="001C0ADB">
        <w:rPr>
          <w:spacing w:val="1"/>
        </w:rPr>
        <w:t xml:space="preserve"> </w:t>
      </w:r>
      <w:r w:rsidRPr="001C0ADB">
        <w:t>способствует формирование ценности к саморазвитию и самообразованию у учащихся</w:t>
      </w:r>
      <w:r w:rsidRPr="001C0ADB">
        <w:rPr>
          <w:spacing w:val="1"/>
        </w:rPr>
        <w:t xml:space="preserve"> </w:t>
      </w:r>
      <w:r w:rsidRPr="001C0ADB">
        <w:t>образовательных</w:t>
      </w:r>
      <w:r w:rsidRPr="001C0ADB">
        <w:rPr>
          <w:spacing w:val="1"/>
        </w:rPr>
        <w:t xml:space="preserve"> </w:t>
      </w:r>
      <w:r w:rsidRPr="001C0ADB">
        <w:t>организаций</w:t>
      </w:r>
      <w:r w:rsidRPr="001C0ADB">
        <w:rPr>
          <w:spacing w:val="1"/>
        </w:rPr>
        <w:t xml:space="preserve"> </w:t>
      </w:r>
      <w:r w:rsidRPr="001C0ADB">
        <w:t>всех</w:t>
      </w:r>
      <w:r w:rsidRPr="001C0ADB">
        <w:rPr>
          <w:spacing w:val="1"/>
        </w:rPr>
        <w:t xml:space="preserve"> </w:t>
      </w:r>
      <w:r w:rsidRPr="001C0ADB">
        <w:t>видов</w:t>
      </w:r>
      <w:r w:rsidRPr="001C0ADB">
        <w:rPr>
          <w:spacing w:val="1"/>
        </w:rPr>
        <w:t xml:space="preserve"> </w:t>
      </w:r>
      <w:r w:rsidRPr="001C0ADB">
        <w:t>и</w:t>
      </w:r>
      <w:r w:rsidRPr="001C0ADB">
        <w:rPr>
          <w:spacing w:val="1"/>
        </w:rPr>
        <w:t xml:space="preserve"> </w:t>
      </w:r>
      <w:r w:rsidRPr="001C0ADB">
        <w:t>уровней.</w:t>
      </w:r>
      <w:r w:rsidRPr="001C0ADB">
        <w:rPr>
          <w:spacing w:val="1"/>
        </w:rPr>
        <w:t xml:space="preserve"> </w:t>
      </w:r>
      <w:r w:rsidRPr="001C0ADB">
        <w:t>Основой</w:t>
      </w:r>
      <w:r w:rsidRPr="001C0ADB">
        <w:rPr>
          <w:spacing w:val="1"/>
        </w:rPr>
        <w:t xml:space="preserve"> </w:t>
      </w:r>
      <w:r w:rsidRPr="001C0ADB">
        <w:t>формирования</w:t>
      </w:r>
      <w:r w:rsidRPr="001C0ADB">
        <w:rPr>
          <w:spacing w:val="1"/>
        </w:rPr>
        <w:t xml:space="preserve"> </w:t>
      </w:r>
      <w:r w:rsidRPr="001C0ADB">
        <w:t>данных</w:t>
      </w:r>
      <w:r w:rsidRPr="001C0ADB">
        <w:rPr>
          <w:spacing w:val="1"/>
        </w:rPr>
        <w:t xml:space="preserve"> </w:t>
      </w:r>
      <w:r w:rsidRPr="001C0ADB">
        <w:t>ценностей</w:t>
      </w:r>
      <w:r w:rsidRPr="001C0ADB">
        <w:rPr>
          <w:spacing w:val="1"/>
        </w:rPr>
        <w:t xml:space="preserve"> </w:t>
      </w:r>
      <w:r w:rsidRPr="001C0ADB">
        <w:t>является</w:t>
      </w:r>
      <w:r w:rsidRPr="001C0ADB">
        <w:rPr>
          <w:spacing w:val="1"/>
        </w:rPr>
        <w:t xml:space="preserve"> </w:t>
      </w:r>
      <w:r w:rsidRPr="001C0ADB">
        <w:t>предоставление</w:t>
      </w:r>
      <w:r w:rsidRPr="001C0ADB">
        <w:rPr>
          <w:spacing w:val="1"/>
        </w:rPr>
        <w:t xml:space="preserve"> </w:t>
      </w:r>
      <w:r w:rsidRPr="001C0ADB">
        <w:t>учащимся</w:t>
      </w:r>
      <w:r w:rsidRPr="001C0ADB">
        <w:rPr>
          <w:spacing w:val="1"/>
        </w:rPr>
        <w:t xml:space="preserve"> </w:t>
      </w:r>
      <w:r w:rsidRPr="001C0ADB">
        <w:t>возможностей</w:t>
      </w:r>
      <w:r w:rsidRPr="001C0ADB">
        <w:rPr>
          <w:spacing w:val="1"/>
        </w:rPr>
        <w:t xml:space="preserve"> </w:t>
      </w:r>
      <w:r w:rsidRPr="001C0ADB">
        <w:t>освоения</w:t>
      </w:r>
      <w:r w:rsidRPr="001C0ADB">
        <w:rPr>
          <w:spacing w:val="1"/>
        </w:rPr>
        <w:t xml:space="preserve"> </w:t>
      </w:r>
      <w:r w:rsidRPr="001C0ADB">
        <w:t>основных</w:t>
      </w:r>
      <w:r w:rsidRPr="001C0ADB">
        <w:rPr>
          <w:spacing w:val="1"/>
        </w:rPr>
        <w:t xml:space="preserve"> </w:t>
      </w:r>
      <w:r w:rsidRPr="001C0ADB">
        <w:t>общеобразовательных</w:t>
      </w:r>
      <w:r w:rsidRPr="001C0ADB">
        <w:rPr>
          <w:spacing w:val="34"/>
        </w:rPr>
        <w:t xml:space="preserve"> </w:t>
      </w:r>
      <w:r w:rsidRPr="001C0ADB">
        <w:t>программ</w:t>
      </w:r>
      <w:r w:rsidRPr="001C0ADB">
        <w:rPr>
          <w:spacing w:val="92"/>
        </w:rPr>
        <w:t xml:space="preserve"> </w:t>
      </w:r>
      <w:r w:rsidRPr="001C0ADB">
        <w:t>по</w:t>
      </w:r>
      <w:r w:rsidRPr="001C0ADB">
        <w:rPr>
          <w:spacing w:val="93"/>
        </w:rPr>
        <w:t xml:space="preserve"> </w:t>
      </w:r>
      <w:r w:rsidRPr="001C0ADB">
        <w:t>индивидуальному</w:t>
      </w:r>
      <w:r w:rsidRPr="001C0ADB">
        <w:rPr>
          <w:spacing w:val="93"/>
        </w:rPr>
        <w:t xml:space="preserve"> </w:t>
      </w:r>
      <w:r w:rsidRPr="001C0ADB">
        <w:t>учебному</w:t>
      </w:r>
      <w:r w:rsidRPr="001C0ADB">
        <w:rPr>
          <w:spacing w:val="88"/>
        </w:rPr>
        <w:t xml:space="preserve"> </w:t>
      </w:r>
      <w:r w:rsidRPr="001C0ADB">
        <w:t>плану,</w:t>
      </w:r>
      <w:r w:rsidRPr="001C0ADB">
        <w:rPr>
          <w:spacing w:val="93"/>
        </w:rPr>
        <w:t xml:space="preserve"> </w:t>
      </w:r>
      <w:r w:rsidRPr="001C0ADB">
        <w:t>в</w:t>
      </w:r>
      <w:r w:rsidRPr="001C0ADB">
        <w:rPr>
          <w:spacing w:val="92"/>
        </w:rPr>
        <w:t xml:space="preserve"> </w:t>
      </w:r>
      <w:r w:rsidRPr="001C0ADB">
        <w:t>том</w:t>
      </w:r>
      <w:r w:rsidRPr="001C0ADB">
        <w:rPr>
          <w:spacing w:val="95"/>
        </w:rPr>
        <w:t xml:space="preserve"> </w:t>
      </w:r>
      <w:r w:rsidRPr="001C0ADB">
        <w:t>числе</w:t>
      </w:r>
      <w:r w:rsidRPr="001C0ADB">
        <w:rPr>
          <w:spacing w:val="-58"/>
        </w:rPr>
        <w:t xml:space="preserve"> </w:t>
      </w:r>
      <w:r w:rsidRPr="001C0ADB">
        <w:t>в</w:t>
      </w:r>
      <w:r w:rsidRPr="001C0ADB">
        <w:rPr>
          <w:spacing w:val="1"/>
        </w:rPr>
        <w:t xml:space="preserve"> </w:t>
      </w:r>
      <w:r w:rsidRPr="001C0ADB">
        <w:t>сетевой</w:t>
      </w:r>
      <w:r w:rsidRPr="001C0ADB">
        <w:rPr>
          <w:spacing w:val="1"/>
        </w:rPr>
        <w:t xml:space="preserve"> </w:t>
      </w:r>
      <w:r w:rsidRPr="001C0ADB">
        <w:t>форме</w:t>
      </w:r>
      <w:r w:rsidRPr="001C0ADB">
        <w:rPr>
          <w:spacing w:val="1"/>
        </w:rPr>
        <w:t xml:space="preserve"> </w:t>
      </w:r>
      <w:r w:rsidRPr="001C0ADB">
        <w:t>с</w:t>
      </w:r>
      <w:r w:rsidRPr="001C0ADB">
        <w:rPr>
          <w:spacing w:val="1"/>
        </w:rPr>
        <w:t xml:space="preserve"> </w:t>
      </w:r>
      <w:r w:rsidRPr="001C0ADB">
        <w:t>технологиями</w:t>
      </w:r>
      <w:r w:rsidRPr="001C0ADB">
        <w:rPr>
          <w:spacing w:val="1"/>
        </w:rPr>
        <w:t xml:space="preserve"> </w:t>
      </w:r>
      <w:r w:rsidRPr="001C0ADB">
        <w:t>дистанционного</w:t>
      </w:r>
      <w:r w:rsidRPr="001C0ADB">
        <w:rPr>
          <w:spacing w:val="1"/>
        </w:rPr>
        <w:t xml:space="preserve"> </w:t>
      </w:r>
      <w:r w:rsidRPr="001C0ADB">
        <w:t>обучения,</w:t>
      </w:r>
      <w:r w:rsidRPr="001C0ADB">
        <w:rPr>
          <w:spacing w:val="1"/>
        </w:rPr>
        <w:t xml:space="preserve"> </w:t>
      </w:r>
      <w:r w:rsidRPr="001C0ADB">
        <w:t>с</w:t>
      </w:r>
      <w:r w:rsidRPr="001C0ADB">
        <w:rPr>
          <w:spacing w:val="1"/>
        </w:rPr>
        <w:t xml:space="preserve"> </w:t>
      </w:r>
      <w:r w:rsidRPr="001C0ADB">
        <w:t>зачетом</w:t>
      </w:r>
      <w:r w:rsidRPr="001C0ADB">
        <w:rPr>
          <w:spacing w:val="1"/>
        </w:rPr>
        <w:t xml:space="preserve"> </w:t>
      </w:r>
      <w:r w:rsidRPr="001C0ADB">
        <w:t>результатов</w:t>
      </w:r>
      <w:r w:rsidRPr="001C0ADB">
        <w:rPr>
          <w:spacing w:val="1"/>
        </w:rPr>
        <w:t xml:space="preserve"> </w:t>
      </w:r>
      <w:r w:rsidRPr="001C0ADB">
        <w:t>освоения</w:t>
      </w:r>
      <w:r w:rsidRPr="001C0ADB">
        <w:rPr>
          <w:spacing w:val="-2"/>
        </w:rPr>
        <w:t xml:space="preserve"> </w:t>
      </w:r>
      <w:r w:rsidRPr="001C0ADB">
        <w:t>ими</w:t>
      </w:r>
      <w:r w:rsidRPr="001C0ADB">
        <w:rPr>
          <w:spacing w:val="-1"/>
        </w:rPr>
        <w:t xml:space="preserve"> </w:t>
      </w:r>
      <w:r w:rsidRPr="001C0ADB">
        <w:t>дополнительных</w:t>
      </w:r>
      <w:r w:rsidRPr="001C0ADB">
        <w:rPr>
          <w:spacing w:val="-3"/>
        </w:rPr>
        <w:t xml:space="preserve"> </w:t>
      </w:r>
      <w:r w:rsidRPr="001C0ADB">
        <w:t>программ</w:t>
      </w:r>
      <w:r w:rsidRPr="001C0ADB">
        <w:rPr>
          <w:spacing w:val="-2"/>
        </w:rPr>
        <w:t xml:space="preserve"> </w:t>
      </w:r>
      <w:r w:rsidRPr="001C0ADB">
        <w:t>и</w:t>
      </w:r>
      <w:r w:rsidRPr="001C0ADB">
        <w:rPr>
          <w:spacing w:val="-2"/>
        </w:rPr>
        <w:t xml:space="preserve"> </w:t>
      </w:r>
      <w:r w:rsidRPr="001C0ADB">
        <w:t>программ</w:t>
      </w:r>
      <w:r w:rsidRPr="001C0ADB">
        <w:rPr>
          <w:spacing w:val="-2"/>
        </w:rPr>
        <w:t xml:space="preserve"> </w:t>
      </w:r>
      <w:r w:rsidRPr="001C0ADB">
        <w:t>профессионального</w:t>
      </w:r>
      <w:r w:rsidRPr="001C0ADB">
        <w:rPr>
          <w:spacing w:val="-2"/>
        </w:rPr>
        <w:t xml:space="preserve"> </w:t>
      </w:r>
      <w:r w:rsidRPr="001C0ADB">
        <w:t>обучения.</w:t>
      </w:r>
    </w:p>
    <w:p w:rsidR="00B03BC1" w:rsidRPr="001C0ADB" w:rsidRDefault="00B03BC1" w:rsidP="00B03BC1">
      <w:pPr>
        <w:pStyle w:val="aff1"/>
        <w:ind w:firstLine="688"/>
        <w:jc w:val="both"/>
      </w:pPr>
      <w:r w:rsidRPr="001C0ADB">
        <w:t xml:space="preserve">Социальным       </w:t>
      </w:r>
      <w:r w:rsidRPr="001C0ADB">
        <w:rPr>
          <w:spacing w:val="1"/>
        </w:rPr>
        <w:t xml:space="preserve"> </w:t>
      </w:r>
      <w:r w:rsidRPr="001C0ADB">
        <w:t>контекстом         формирования         ценностей         саморазвития</w:t>
      </w:r>
      <w:r w:rsidRPr="001C0ADB">
        <w:rPr>
          <w:spacing w:val="1"/>
        </w:rPr>
        <w:t xml:space="preserve"> </w:t>
      </w:r>
      <w:r w:rsidRPr="001C0ADB">
        <w:t>и</w:t>
      </w:r>
      <w:r w:rsidRPr="001C0ADB">
        <w:rPr>
          <w:spacing w:val="1"/>
        </w:rPr>
        <w:t xml:space="preserve"> </w:t>
      </w:r>
      <w:r w:rsidRPr="001C0ADB">
        <w:t>самообразования</w:t>
      </w:r>
      <w:r w:rsidRPr="001C0ADB">
        <w:rPr>
          <w:spacing w:val="1"/>
        </w:rPr>
        <w:t xml:space="preserve"> </w:t>
      </w:r>
      <w:r w:rsidRPr="001C0ADB">
        <w:t>выступают</w:t>
      </w:r>
      <w:r w:rsidRPr="001C0ADB">
        <w:rPr>
          <w:spacing w:val="1"/>
        </w:rPr>
        <w:t xml:space="preserve"> </w:t>
      </w:r>
      <w:r w:rsidRPr="001C0ADB">
        <w:t>также</w:t>
      </w:r>
      <w:r w:rsidRPr="001C0ADB">
        <w:rPr>
          <w:spacing w:val="1"/>
        </w:rPr>
        <w:t xml:space="preserve"> </w:t>
      </w:r>
      <w:r w:rsidRPr="001C0ADB">
        <w:t>система</w:t>
      </w:r>
      <w:r w:rsidRPr="001C0ADB">
        <w:rPr>
          <w:spacing w:val="1"/>
        </w:rPr>
        <w:t xml:space="preserve"> </w:t>
      </w:r>
      <w:r w:rsidRPr="001C0ADB">
        <w:t>ранней</w:t>
      </w:r>
      <w:r w:rsidRPr="001C0ADB">
        <w:rPr>
          <w:spacing w:val="1"/>
        </w:rPr>
        <w:t xml:space="preserve"> </w:t>
      </w:r>
      <w:r w:rsidRPr="001C0ADB">
        <w:t>профориентации</w:t>
      </w:r>
      <w:r w:rsidRPr="001C0ADB">
        <w:rPr>
          <w:spacing w:val="1"/>
        </w:rPr>
        <w:t xml:space="preserve"> </w:t>
      </w:r>
      <w:r w:rsidRPr="001C0ADB">
        <w:t>учащихся</w:t>
      </w:r>
      <w:r w:rsidRPr="001C0ADB">
        <w:rPr>
          <w:spacing w:val="1"/>
        </w:rPr>
        <w:t xml:space="preserve"> </w:t>
      </w:r>
      <w:r w:rsidRPr="001C0ADB">
        <w:t>и</w:t>
      </w:r>
      <w:r w:rsidRPr="001C0ADB">
        <w:rPr>
          <w:spacing w:val="1"/>
        </w:rPr>
        <w:t xml:space="preserve"> </w:t>
      </w:r>
      <w:r w:rsidRPr="001C0ADB">
        <w:t>их</w:t>
      </w:r>
      <w:r w:rsidRPr="001C0ADB">
        <w:rPr>
          <w:spacing w:val="-57"/>
        </w:rPr>
        <w:t xml:space="preserve"> </w:t>
      </w:r>
      <w:r w:rsidRPr="001C0ADB">
        <w:t>вовлечение в волонтерское движение на основе духовно-нравственных ценностей народов</w:t>
      </w:r>
      <w:r w:rsidRPr="001C0ADB">
        <w:rPr>
          <w:spacing w:val="-57"/>
        </w:rPr>
        <w:t xml:space="preserve"> </w:t>
      </w:r>
      <w:r w:rsidRPr="001C0ADB">
        <w:t>России,</w:t>
      </w:r>
      <w:r w:rsidRPr="001C0ADB">
        <w:rPr>
          <w:spacing w:val="-1"/>
        </w:rPr>
        <w:t xml:space="preserve"> </w:t>
      </w:r>
      <w:r w:rsidRPr="001C0ADB">
        <w:t>исторических</w:t>
      </w:r>
      <w:r w:rsidRPr="001C0ADB">
        <w:rPr>
          <w:spacing w:val="-1"/>
        </w:rPr>
        <w:t xml:space="preserve"> </w:t>
      </w:r>
      <w:r w:rsidRPr="001C0ADB">
        <w:t>и</w:t>
      </w:r>
      <w:r w:rsidRPr="001C0ADB">
        <w:rPr>
          <w:spacing w:val="-3"/>
        </w:rPr>
        <w:t xml:space="preserve"> </w:t>
      </w:r>
      <w:r w:rsidRPr="001C0ADB">
        <w:t>национально-культурных</w:t>
      </w:r>
      <w:r w:rsidRPr="001C0ADB">
        <w:rPr>
          <w:spacing w:val="1"/>
        </w:rPr>
        <w:t xml:space="preserve"> </w:t>
      </w:r>
      <w:r w:rsidRPr="001C0ADB">
        <w:t>традиций.</w:t>
      </w:r>
    </w:p>
    <w:p w:rsidR="00B03BC1" w:rsidRPr="001C0ADB" w:rsidRDefault="00B03BC1" w:rsidP="00B03BC1">
      <w:pPr>
        <w:adjustRightInd w:val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DB">
        <w:rPr>
          <w:rFonts w:ascii="Times New Roman" w:hAnsi="Times New Roman" w:cs="Times New Roman"/>
          <w:sz w:val="24"/>
          <w:szCs w:val="24"/>
        </w:rPr>
        <w:t>Програм</w:t>
      </w:r>
      <w:r w:rsidR="001C0ADB">
        <w:rPr>
          <w:rFonts w:ascii="Times New Roman" w:hAnsi="Times New Roman" w:cs="Times New Roman"/>
          <w:sz w:val="24"/>
          <w:szCs w:val="24"/>
        </w:rPr>
        <w:t>ма развития ГБОУ</w:t>
      </w:r>
      <w:r w:rsidRPr="001C0ADB">
        <w:rPr>
          <w:rFonts w:ascii="Times New Roman" w:hAnsi="Times New Roman" w:cs="Times New Roman"/>
          <w:sz w:val="24"/>
          <w:szCs w:val="24"/>
        </w:rPr>
        <w:t xml:space="preserve"> «</w:t>
      </w:r>
      <w:r w:rsidR="001C0ADB">
        <w:rPr>
          <w:rFonts w:ascii="Times New Roman" w:hAnsi="Times New Roman" w:cs="Times New Roman"/>
          <w:sz w:val="24"/>
          <w:szCs w:val="24"/>
        </w:rPr>
        <w:t>Ц</w:t>
      </w:r>
      <w:r w:rsidRPr="001C0ADB">
        <w:rPr>
          <w:rFonts w:ascii="Times New Roman" w:hAnsi="Times New Roman" w:cs="Times New Roman"/>
          <w:sz w:val="24"/>
          <w:szCs w:val="24"/>
        </w:rPr>
        <w:t>СОШ</w:t>
      </w:r>
      <w:r w:rsidR="001C0ADB">
        <w:rPr>
          <w:rFonts w:ascii="Times New Roman" w:hAnsi="Times New Roman" w:cs="Times New Roman"/>
          <w:sz w:val="24"/>
          <w:szCs w:val="24"/>
        </w:rPr>
        <w:t>ИХЭН</w:t>
      </w:r>
      <w:r w:rsidRPr="001C0ADB">
        <w:rPr>
          <w:rFonts w:ascii="Times New Roman" w:hAnsi="Times New Roman" w:cs="Times New Roman"/>
          <w:sz w:val="24"/>
          <w:szCs w:val="24"/>
        </w:rPr>
        <w:t>» разработана на основе изучения направлений государственной политики в сфере образования и тенденций развития общего образования при использовании PEST-анализа с пониманием ожиданий общества и социального окружения, а также утвержденной Концепции «Школа Минпросвещения России». Предстоящий период развития рассматривается с учетом анализа выполнения задач. Для понимания текущего состояния Школы, территориальной и социальной специфики, возможностей и потенциала педагогического коллектива осуществлена процедура самодиагностика по материалам Проекта «Школа Минпросвещения России» а также сделан SWOT-анализ.</w:t>
      </w:r>
    </w:p>
    <w:p w:rsidR="00B03BC1" w:rsidRPr="001C0ADB" w:rsidRDefault="001C0ADB" w:rsidP="00B03BC1">
      <w:pPr>
        <w:adjustRightInd w:val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</w:t>
      </w:r>
      <w:r w:rsidRPr="001C0AD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1C0ADB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ИХЭН</w:t>
      </w:r>
      <w:r w:rsidRPr="001C0ADB">
        <w:rPr>
          <w:rFonts w:ascii="Times New Roman" w:hAnsi="Times New Roman" w:cs="Times New Roman"/>
          <w:sz w:val="24"/>
          <w:szCs w:val="24"/>
        </w:rPr>
        <w:t xml:space="preserve">» </w:t>
      </w:r>
      <w:r w:rsidR="00B03BC1" w:rsidRPr="001C0ADB">
        <w:rPr>
          <w:rFonts w:ascii="Times New Roman" w:hAnsi="Times New Roman" w:cs="Times New Roman"/>
          <w:sz w:val="24"/>
          <w:szCs w:val="24"/>
        </w:rPr>
        <w:t xml:space="preserve">является малокомплектной, </w:t>
      </w:r>
      <w:r>
        <w:rPr>
          <w:rFonts w:ascii="Times New Roman" w:hAnsi="Times New Roman" w:cs="Times New Roman"/>
          <w:sz w:val="24"/>
          <w:szCs w:val="24"/>
        </w:rPr>
        <w:t>удалена от районного центра на 28</w:t>
      </w:r>
      <w:r w:rsidR="00B03BC1" w:rsidRPr="001C0ADB">
        <w:rPr>
          <w:rFonts w:ascii="Times New Roman" w:hAnsi="Times New Roman" w:cs="Times New Roman"/>
          <w:sz w:val="24"/>
          <w:szCs w:val="24"/>
        </w:rPr>
        <w:t xml:space="preserve"> км. В селе отсутствуют учреждения дополнительного образования, спортивные школы, поэтому школа должна по максимуму взять на себя миссию воспитания и обучения подрастающего поколения.</w:t>
      </w:r>
    </w:p>
    <w:p w:rsidR="00B03BC1" w:rsidRPr="001C0ADB" w:rsidRDefault="00B03BC1" w:rsidP="00B03BC1">
      <w:pPr>
        <w:adjustRightInd w:val="0"/>
        <w:ind w:left="284" w:firstLine="709"/>
        <w:jc w:val="both"/>
        <w:rPr>
          <w:rFonts w:ascii="Times New Roman" w:hAnsi="Times New Roman" w:cs="Times New Roman"/>
        </w:rPr>
      </w:pPr>
      <w:r w:rsidRPr="001C0ADB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ориентиры развития </w:t>
      </w:r>
      <w:r w:rsidR="001C0ADB">
        <w:rPr>
          <w:rFonts w:ascii="Times New Roman" w:hAnsi="Times New Roman" w:cs="Times New Roman"/>
          <w:sz w:val="24"/>
          <w:szCs w:val="24"/>
        </w:rPr>
        <w:t>ГБОУ</w:t>
      </w:r>
      <w:r w:rsidR="001C0ADB" w:rsidRPr="001C0ADB">
        <w:rPr>
          <w:rFonts w:ascii="Times New Roman" w:hAnsi="Times New Roman" w:cs="Times New Roman"/>
          <w:sz w:val="24"/>
          <w:szCs w:val="24"/>
        </w:rPr>
        <w:t xml:space="preserve"> «</w:t>
      </w:r>
      <w:r w:rsidR="001C0ADB">
        <w:rPr>
          <w:rFonts w:ascii="Times New Roman" w:hAnsi="Times New Roman" w:cs="Times New Roman"/>
          <w:sz w:val="24"/>
          <w:szCs w:val="24"/>
        </w:rPr>
        <w:t>Ц</w:t>
      </w:r>
      <w:r w:rsidR="001C0ADB" w:rsidRPr="001C0ADB">
        <w:rPr>
          <w:rFonts w:ascii="Times New Roman" w:hAnsi="Times New Roman" w:cs="Times New Roman"/>
          <w:sz w:val="24"/>
          <w:szCs w:val="24"/>
        </w:rPr>
        <w:t>СОШ</w:t>
      </w:r>
      <w:r w:rsidR="001C0ADB">
        <w:rPr>
          <w:rFonts w:ascii="Times New Roman" w:hAnsi="Times New Roman" w:cs="Times New Roman"/>
          <w:sz w:val="24"/>
          <w:szCs w:val="24"/>
        </w:rPr>
        <w:t xml:space="preserve">ИХЭН» </w:t>
      </w:r>
      <w:r w:rsidRPr="001C0ADB">
        <w:rPr>
          <w:rFonts w:ascii="Times New Roman" w:hAnsi="Times New Roman" w:cs="Times New Roman"/>
          <w:sz w:val="24"/>
          <w:szCs w:val="24"/>
        </w:rPr>
        <w:t xml:space="preserve"> на предстоящий период: создание условий для </w:t>
      </w:r>
      <w:r w:rsidRPr="001C0ADB">
        <w:rPr>
          <w:rFonts w:ascii="Times New Roman" w:hAnsi="Times New Roman" w:cs="Times New Roman"/>
        </w:rPr>
        <w:t>развития</w:t>
      </w:r>
      <w:r w:rsidRPr="001C0ADB">
        <w:rPr>
          <w:rFonts w:ascii="Times New Roman" w:hAnsi="Times New Roman" w:cs="Times New Roman"/>
          <w:spacing w:val="1"/>
        </w:rPr>
        <w:t xml:space="preserve"> </w:t>
      </w:r>
      <w:r w:rsidRPr="001C0ADB">
        <w:rPr>
          <w:rFonts w:ascii="Times New Roman" w:hAnsi="Times New Roman" w:cs="Times New Roman"/>
        </w:rPr>
        <w:t>ценностно</w:t>
      </w:r>
      <w:r w:rsidRPr="001C0ADB">
        <w:rPr>
          <w:rFonts w:ascii="Times New Roman" w:hAnsi="Times New Roman" w:cs="Times New Roman"/>
          <w:spacing w:val="1"/>
        </w:rPr>
        <w:t>-</w:t>
      </w:r>
      <w:r w:rsidRPr="001C0ADB">
        <w:rPr>
          <w:rFonts w:ascii="Times New Roman" w:hAnsi="Times New Roman" w:cs="Times New Roman"/>
        </w:rPr>
        <w:t>ориентированной</w:t>
      </w:r>
      <w:r w:rsidRPr="001C0ADB">
        <w:rPr>
          <w:rFonts w:ascii="Times New Roman" w:hAnsi="Times New Roman" w:cs="Times New Roman"/>
          <w:spacing w:val="1"/>
        </w:rPr>
        <w:t xml:space="preserve"> </w:t>
      </w:r>
      <w:r w:rsidRPr="001C0ADB">
        <w:rPr>
          <w:rFonts w:ascii="Times New Roman" w:hAnsi="Times New Roman" w:cs="Times New Roman"/>
        </w:rPr>
        <w:t>образовательной</w:t>
      </w:r>
      <w:r w:rsidRPr="001C0ADB">
        <w:rPr>
          <w:rFonts w:ascii="Times New Roman" w:hAnsi="Times New Roman" w:cs="Times New Roman"/>
          <w:spacing w:val="1"/>
        </w:rPr>
        <w:t xml:space="preserve"> </w:t>
      </w:r>
      <w:r w:rsidRPr="001C0ADB">
        <w:rPr>
          <w:rFonts w:ascii="Times New Roman" w:hAnsi="Times New Roman" w:cs="Times New Roman"/>
        </w:rPr>
        <w:t>среды, способствующей формированию социально активной и самостоятельной личности</w:t>
      </w:r>
      <w:r w:rsidRPr="001C0ADB">
        <w:rPr>
          <w:rFonts w:ascii="Times New Roman" w:hAnsi="Times New Roman" w:cs="Times New Roman"/>
          <w:spacing w:val="1"/>
        </w:rPr>
        <w:t xml:space="preserve"> </w:t>
      </w:r>
      <w:r w:rsidRPr="001C0ADB">
        <w:rPr>
          <w:rFonts w:ascii="Times New Roman" w:hAnsi="Times New Roman" w:cs="Times New Roman"/>
        </w:rPr>
        <w:t>школьника,     имеющего     ценностные     приоритеты     и     ключевые     компетенции</w:t>
      </w:r>
      <w:r w:rsidRPr="001C0ADB">
        <w:rPr>
          <w:rFonts w:ascii="Times New Roman" w:hAnsi="Times New Roman" w:cs="Times New Roman"/>
          <w:spacing w:val="1"/>
        </w:rPr>
        <w:t xml:space="preserve"> </w:t>
      </w:r>
      <w:r w:rsidRPr="001C0ADB">
        <w:rPr>
          <w:rFonts w:ascii="Times New Roman" w:hAnsi="Times New Roman" w:cs="Times New Roman"/>
        </w:rPr>
        <w:t>для</w:t>
      </w:r>
      <w:r w:rsidRPr="001C0ADB">
        <w:rPr>
          <w:rFonts w:ascii="Times New Roman" w:hAnsi="Times New Roman" w:cs="Times New Roman"/>
          <w:spacing w:val="-1"/>
        </w:rPr>
        <w:t xml:space="preserve"> </w:t>
      </w:r>
      <w:r w:rsidRPr="001C0ADB">
        <w:rPr>
          <w:rFonts w:ascii="Times New Roman" w:hAnsi="Times New Roman" w:cs="Times New Roman"/>
        </w:rPr>
        <w:t>профессионального</w:t>
      </w:r>
      <w:r w:rsidRPr="001C0ADB">
        <w:rPr>
          <w:rFonts w:ascii="Times New Roman" w:hAnsi="Times New Roman" w:cs="Times New Roman"/>
          <w:spacing w:val="-3"/>
        </w:rPr>
        <w:t xml:space="preserve"> </w:t>
      </w:r>
      <w:r w:rsidRPr="001C0ADB">
        <w:rPr>
          <w:rFonts w:ascii="Times New Roman" w:hAnsi="Times New Roman" w:cs="Times New Roman"/>
        </w:rPr>
        <w:t>и жизненного самоопределения.</w:t>
      </w:r>
    </w:p>
    <w:p w:rsidR="001C0ADB" w:rsidRDefault="00B03BC1" w:rsidP="001C0ADB">
      <w:pPr>
        <w:pStyle w:val="aff1"/>
        <w:ind w:firstLine="719"/>
        <w:jc w:val="both"/>
        <w:rPr>
          <w:b/>
        </w:rPr>
      </w:pPr>
      <w:r w:rsidRPr="001C0ADB">
        <w:rPr>
          <w:b/>
        </w:rPr>
        <w:t xml:space="preserve">Миссией </w:t>
      </w:r>
      <w:r w:rsidRPr="001C0ADB">
        <w:t>школы является создание оптимальных условий для получения каждым</w:t>
      </w:r>
      <w:r w:rsidRPr="001C0ADB">
        <w:rPr>
          <w:spacing w:val="1"/>
        </w:rPr>
        <w:t xml:space="preserve"> </w:t>
      </w:r>
      <w:r w:rsidRPr="001C0ADB">
        <w:t>учащимся конкурентоспособного образования, обеспечивающего</w:t>
      </w:r>
      <w:r w:rsidRPr="001C0ADB">
        <w:rPr>
          <w:spacing w:val="60"/>
        </w:rPr>
        <w:t xml:space="preserve"> </w:t>
      </w:r>
      <w:r w:rsidRPr="001C0ADB">
        <w:t>его</w:t>
      </w:r>
      <w:r w:rsidRPr="001C0ADB">
        <w:rPr>
          <w:spacing w:val="60"/>
        </w:rPr>
        <w:t xml:space="preserve"> </w:t>
      </w:r>
      <w:r w:rsidRPr="001C0ADB">
        <w:t>профессиональный</w:t>
      </w:r>
      <w:r w:rsidRPr="001C0ADB">
        <w:rPr>
          <w:spacing w:val="1"/>
        </w:rPr>
        <w:t xml:space="preserve"> </w:t>
      </w:r>
      <w:r w:rsidRPr="001C0ADB">
        <w:t>и</w:t>
      </w:r>
      <w:r w:rsidRPr="001C0ADB">
        <w:rPr>
          <w:spacing w:val="-1"/>
        </w:rPr>
        <w:t xml:space="preserve"> </w:t>
      </w:r>
      <w:r w:rsidRPr="001C0ADB">
        <w:t>социальный</w:t>
      </w:r>
      <w:r w:rsidRPr="001C0ADB">
        <w:rPr>
          <w:spacing w:val="2"/>
        </w:rPr>
        <w:t xml:space="preserve"> </w:t>
      </w:r>
      <w:r w:rsidRPr="001C0ADB">
        <w:t>успех</w:t>
      </w:r>
      <w:r w:rsidRPr="001C0ADB">
        <w:rPr>
          <w:spacing w:val="2"/>
        </w:rPr>
        <w:t xml:space="preserve"> </w:t>
      </w:r>
      <w:r w:rsidRPr="001C0ADB">
        <w:t>в</w:t>
      </w:r>
      <w:r w:rsidRPr="001C0ADB">
        <w:rPr>
          <w:spacing w:val="-1"/>
        </w:rPr>
        <w:t xml:space="preserve"> </w:t>
      </w:r>
      <w:r w:rsidRPr="001C0ADB">
        <w:t>современном</w:t>
      </w:r>
      <w:r w:rsidRPr="001C0ADB">
        <w:rPr>
          <w:spacing w:val="-1"/>
        </w:rPr>
        <w:t xml:space="preserve"> </w:t>
      </w:r>
      <w:r w:rsidRPr="001C0ADB">
        <w:t>мире</w:t>
      </w:r>
      <w:r w:rsidRPr="001C0ADB">
        <w:rPr>
          <w:b/>
        </w:rPr>
        <w:t>.</w:t>
      </w:r>
    </w:p>
    <w:p w:rsidR="001C0ADB" w:rsidRPr="001C0ADB" w:rsidRDefault="001C0ADB" w:rsidP="001C0ADB">
      <w:pPr>
        <w:pStyle w:val="aff1"/>
        <w:ind w:firstLine="719"/>
        <w:jc w:val="both"/>
        <w:rPr>
          <w:b/>
        </w:rPr>
      </w:pPr>
    </w:p>
    <w:p w:rsidR="00B03BC1" w:rsidRPr="001C0ADB" w:rsidRDefault="00B03BC1" w:rsidP="00B03BC1">
      <w:pPr>
        <w:pStyle w:val="1"/>
        <w:spacing w:before="3" w:line="276" w:lineRule="auto"/>
        <w:ind w:left="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DB">
        <w:rPr>
          <w:rFonts w:ascii="Times New Roman" w:hAnsi="Times New Roman" w:cs="Times New Roman"/>
          <w:b/>
          <w:sz w:val="24"/>
          <w:szCs w:val="24"/>
        </w:rPr>
        <w:t>Цель</w:t>
      </w:r>
      <w:r w:rsidRPr="001C0AD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b/>
          <w:sz w:val="24"/>
          <w:szCs w:val="24"/>
        </w:rPr>
        <w:t>Программы развития школы:</w:t>
      </w:r>
    </w:p>
    <w:p w:rsidR="00B03BC1" w:rsidRDefault="00B03BC1" w:rsidP="00B03BC1">
      <w:pPr>
        <w:pStyle w:val="aff1"/>
        <w:spacing w:line="276" w:lineRule="auto"/>
        <w:ind w:firstLine="707"/>
        <w:jc w:val="both"/>
      </w:pPr>
      <w:r w:rsidRPr="001C0ADB">
        <w:t>Создание</w:t>
      </w:r>
      <w:r w:rsidRPr="001C0ADB">
        <w:rPr>
          <w:spacing w:val="1"/>
        </w:rPr>
        <w:t xml:space="preserve"> </w:t>
      </w:r>
      <w:r w:rsidRPr="001C0ADB">
        <w:t>условий</w:t>
      </w:r>
      <w:r w:rsidRPr="001C0ADB">
        <w:rPr>
          <w:spacing w:val="1"/>
        </w:rPr>
        <w:t xml:space="preserve"> </w:t>
      </w:r>
      <w:r w:rsidRPr="001C0ADB">
        <w:t>для</w:t>
      </w:r>
      <w:r w:rsidRPr="001C0ADB">
        <w:rPr>
          <w:spacing w:val="1"/>
        </w:rPr>
        <w:t xml:space="preserve"> </w:t>
      </w:r>
      <w:r w:rsidRPr="001C0ADB">
        <w:t>развития</w:t>
      </w:r>
      <w:r w:rsidRPr="001C0ADB">
        <w:rPr>
          <w:spacing w:val="1"/>
        </w:rPr>
        <w:t xml:space="preserve"> </w:t>
      </w:r>
      <w:r w:rsidRPr="001C0ADB">
        <w:t>ценностно</w:t>
      </w:r>
      <w:r w:rsidRPr="001C0ADB">
        <w:rPr>
          <w:spacing w:val="1"/>
        </w:rPr>
        <w:t>-</w:t>
      </w:r>
      <w:r w:rsidRPr="001C0ADB">
        <w:t>ориентированной</w:t>
      </w:r>
      <w:r w:rsidRPr="001C0ADB">
        <w:rPr>
          <w:spacing w:val="1"/>
        </w:rPr>
        <w:t xml:space="preserve"> </w:t>
      </w:r>
      <w:r w:rsidRPr="001C0ADB">
        <w:t>образовательной</w:t>
      </w:r>
      <w:r w:rsidRPr="001C0ADB">
        <w:rPr>
          <w:spacing w:val="1"/>
        </w:rPr>
        <w:t xml:space="preserve"> </w:t>
      </w:r>
      <w:r w:rsidRPr="001C0ADB">
        <w:t>среды, способствующей формированию социально активной и самостоятельной личности</w:t>
      </w:r>
      <w:r w:rsidRPr="001C0ADB">
        <w:rPr>
          <w:spacing w:val="1"/>
        </w:rPr>
        <w:t xml:space="preserve"> </w:t>
      </w:r>
      <w:r w:rsidRPr="001C0ADB">
        <w:t>школьника,     имеющего     ценностные     приоритеты     и     ключевые     компетенции</w:t>
      </w:r>
      <w:r w:rsidRPr="001C0ADB">
        <w:rPr>
          <w:spacing w:val="1"/>
        </w:rPr>
        <w:t xml:space="preserve"> </w:t>
      </w:r>
      <w:r w:rsidRPr="001C0ADB">
        <w:t>для</w:t>
      </w:r>
      <w:r w:rsidRPr="001C0ADB">
        <w:rPr>
          <w:spacing w:val="-1"/>
        </w:rPr>
        <w:t xml:space="preserve"> </w:t>
      </w:r>
      <w:r w:rsidRPr="001C0ADB">
        <w:t>профессионального</w:t>
      </w:r>
      <w:r w:rsidRPr="001C0ADB">
        <w:rPr>
          <w:spacing w:val="-3"/>
        </w:rPr>
        <w:t xml:space="preserve"> </w:t>
      </w:r>
      <w:r w:rsidRPr="001C0ADB">
        <w:t>и жизненного самоопределения.</w:t>
      </w:r>
    </w:p>
    <w:p w:rsidR="001C0ADB" w:rsidRPr="001C0ADB" w:rsidRDefault="001C0ADB" w:rsidP="00B03BC1">
      <w:pPr>
        <w:pStyle w:val="aff1"/>
        <w:spacing w:line="276" w:lineRule="auto"/>
        <w:ind w:firstLine="707"/>
        <w:jc w:val="both"/>
      </w:pPr>
    </w:p>
    <w:p w:rsidR="00B03BC1" w:rsidRPr="001C0ADB" w:rsidRDefault="00B03BC1" w:rsidP="00B03BC1">
      <w:pPr>
        <w:pStyle w:val="1"/>
        <w:spacing w:before="3" w:line="276" w:lineRule="auto"/>
        <w:ind w:left="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DB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1C0AD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b/>
          <w:sz w:val="24"/>
          <w:szCs w:val="24"/>
        </w:rPr>
        <w:t>задачи Программы развития школы:</w:t>
      </w:r>
    </w:p>
    <w:p w:rsidR="00B03BC1" w:rsidRPr="001C0ADB" w:rsidRDefault="00B03BC1" w:rsidP="00B03BC1">
      <w:pPr>
        <w:pStyle w:val="a3"/>
        <w:widowControl w:val="0"/>
        <w:numPr>
          <w:ilvl w:val="2"/>
          <w:numId w:val="28"/>
        </w:numPr>
        <w:tabs>
          <w:tab w:val="left" w:pos="1782"/>
        </w:tabs>
        <w:autoSpaceDE w:val="0"/>
        <w:autoSpaceDN w:val="0"/>
        <w:spacing w:after="0" w:line="276" w:lineRule="auto"/>
        <w:ind w:hanging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DB">
        <w:rPr>
          <w:rFonts w:ascii="Times New Roman" w:hAnsi="Times New Roman" w:cs="Times New Roman"/>
          <w:b/>
          <w:sz w:val="24"/>
          <w:szCs w:val="24"/>
        </w:rPr>
        <w:t>Подпрограмма «Современная</w:t>
      </w:r>
      <w:r w:rsidRPr="001C0AD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b/>
          <w:sz w:val="24"/>
          <w:szCs w:val="24"/>
        </w:rPr>
        <w:t>школа</w:t>
      </w:r>
      <w:r w:rsidRPr="001C0AD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b/>
          <w:sz w:val="24"/>
          <w:szCs w:val="24"/>
        </w:rPr>
        <w:t>-</w:t>
      </w:r>
      <w:r w:rsidRPr="001C0AD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b/>
          <w:sz w:val="24"/>
          <w:szCs w:val="24"/>
        </w:rPr>
        <w:t>современный</w:t>
      </w:r>
      <w:r w:rsidRPr="001C0AD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b/>
          <w:sz w:val="24"/>
          <w:szCs w:val="24"/>
        </w:rPr>
        <w:t>учитель» (Магистральное направление «Знание»)</w:t>
      </w:r>
    </w:p>
    <w:p w:rsidR="00B03BC1" w:rsidRPr="001C0ADB" w:rsidRDefault="00B03BC1" w:rsidP="00B03BC1">
      <w:pPr>
        <w:pStyle w:val="a3"/>
        <w:widowControl w:val="0"/>
        <w:numPr>
          <w:ilvl w:val="3"/>
          <w:numId w:val="28"/>
        </w:numPr>
        <w:tabs>
          <w:tab w:val="left" w:pos="829"/>
        </w:tabs>
        <w:autoSpaceDE w:val="0"/>
        <w:autoSpaceDN w:val="0"/>
        <w:spacing w:before="66"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0ADB">
        <w:rPr>
          <w:rFonts w:ascii="Times New Roman" w:hAnsi="Times New Roman" w:cs="Times New Roman"/>
          <w:sz w:val="24"/>
          <w:szCs w:val="24"/>
        </w:rPr>
        <w:t>Обеспечить внедрение в образовательную систему школы современных стандартов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качества</w:t>
      </w:r>
      <w:r w:rsidRPr="001C0AD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образования,</w:t>
      </w:r>
      <w:r w:rsidRPr="001C0AD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инструментов  его</w:t>
      </w:r>
      <w:r w:rsidRPr="001C0AD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независимой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оценки,</w:t>
      </w:r>
      <w:r w:rsidRPr="001C0AD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обновления  содержания</w:t>
      </w:r>
      <w:r w:rsidR="008C2888">
        <w:rPr>
          <w:rFonts w:ascii="Times New Roman" w:hAnsi="Times New Roman" w:cs="Times New Roman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и</w:t>
      </w:r>
      <w:r w:rsidRPr="001C0A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технологий</w:t>
      </w:r>
      <w:r w:rsidRPr="001C0A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преподавания;</w:t>
      </w:r>
    </w:p>
    <w:p w:rsidR="00B03BC1" w:rsidRPr="001C0ADB" w:rsidRDefault="00B03BC1" w:rsidP="00B03BC1">
      <w:pPr>
        <w:pStyle w:val="a3"/>
        <w:widowControl w:val="0"/>
        <w:numPr>
          <w:ilvl w:val="3"/>
          <w:numId w:val="28"/>
        </w:numPr>
        <w:tabs>
          <w:tab w:val="left" w:pos="846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0ADB">
        <w:rPr>
          <w:rFonts w:ascii="Times New Roman" w:hAnsi="Times New Roman" w:cs="Times New Roman"/>
          <w:sz w:val="24"/>
          <w:szCs w:val="24"/>
        </w:rPr>
        <w:t>Оптимизировать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систему профессионального и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личностного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роста педагогических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работников</w:t>
      </w:r>
      <w:r w:rsidRPr="001C0A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как</w:t>
      </w:r>
      <w:r w:rsidRPr="001C0A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необходимого условия</w:t>
      </w:r>
      <w:r w:rsidRPr="001C0A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современных образовательных отношений.</w:t>
      </w:r>
    </w:p>
    <w:p w:rsidR="00B03BC1" w:rsidRPr="001C0ADB" w:rsidRDefault="00B03BC1" w:rsidP="00B03BC1">
      <w:pPr>
        <w:pStyle w:val="1"/>
        <w:keepNext w:val="0"/>
        <w:keepLines w:val="0"/>
        <w:widowControl w:val="0"/>
        <w:numPr>
          <w:ilvl w:val="2"/>
          <w:numId w:val="28"/>
        </w:numPr>
        <w:tabs>
          <w:tab w:val="left" w:pos="1781"/>
          <w:tab w:val="left" w:pos="1782"/>
        </w:tabs>
        <w:autoSpaceDE w:val="0"/>
        <w:autoSpaceDN w:val="0"/>
        <w:spacing w:before="5" w:after="0" w:line="276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DB">
        <w:rPr>
          <w:rFonts w:ascii="Times New Roman" w:hAnsi="Times New Roman" w:cs="Times New Roman"/>
          <w:b/>
          <w:sz w:val="24"/>
          <w:szCs w:val="24"/>
        </w:rPr>
        <w:t>Подпрограмма «Я</w:t>
      </w:r>
      <w:r w:rsidRPr="001C0AD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b/>
          <w:sz w:val="24"/>
          <w:szCs w:val="24"/>
        </w:rPr>
        <w:t>– человек,</w:t>
      </w:r>
      <w:r w:rsidRPr="001C0AD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b/>
          <w:sz w:val="24"/>
          <w:szCs w:val="24"/>
        </w:rPr>
        <w:t>гражданин,</w:t>
      </w:r>
      <w:r w:rsidRPr="001C0AD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b/>
          <w:sz w:val="24"/>
          <w:szCs w:val="24"/>
        </w:rPr>
        <w:t>личность» (Магистральное направление «Воспитание»)</w:t>
      </w:r>
    </w:p>
    <w:p w:rsidR="00B03BC1" w:rsidRPr="001C0ADB" w:rsidRDefault="00B03BC1" w:rsidP="00B03BC1">
      <w:pPr>
        <w:pStyle w:val="a3"/>
        <w:widowControl w:val="0"/>
        <w:numPr>
          <w:ilvl w:val="3"/>
          <w:numId w:val="28"/>
        </w:numPr>
        <w:tabs>
          <w:tab w:val="left" w:pos="973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0ADB">
        <w:rPr>
          <w:rFonts w:ascii="Times New Roman" w:hAnsi="Times New Roman" w:cs="Times New Roman"/>
          <w:sz w:val="24"/>
          <w:szCs w:val="24"/>
        </w:rPr>
        <w:t xml:space="preserve">Совершенствовать  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 xml:space="preserve">внутришкольную  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 xml:space="preserve">воспитательную  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систему,    направленную</w:t>
      </w:r>
      <w:r w:rsidRPr="001C0A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на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формирование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воспитательной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деятельности,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способствующей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«всестороннему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духовному,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нравственному,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интеллектуальному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и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физическому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развитию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детей,</w:t>
      </w:r>
      <w:r w:rsidRPr="001C0A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воспитанию</w:t>
      </w:r>
      <w:r w:rsidRPr="001C0ADB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 xml:space="preserve">в  </w:t>
      </w:r>
      <w:r w:rsidRPr="001C0A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 xml:space="preserve">них  </w:t>
      </w:r>
      <w:r w:rsidRPr="001C0A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 xml:space="preserve">патриотизма,  </w:t>
      </w:r>
      <w:r w:rsidRPr="001C0A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 xml:space="preserve">уважения  </w:t>
      </w:r>
      <w:r w:rsidRPr="001C0A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 xml:space="preserve">к  </w:t>
      </w:r>
      <w:r w:rsidRPr="001C0A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 xml:space="preserve">старшим»,  </w:t>
      </w:r>
      <w:r w:rsidRPr="001C0A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 xml:space="preserve">способной  </w:t>
      </w:r>
      <w:r w:rsidRPr="001C0AD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 xml:space="preserve">к  </w:t>
      </w:r>
      <w:r w:rsidRPr="001C0A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творчеству</w:t>
      </w:r>
      <w:r w:rsidRPr="001C0AD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и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самоопределению,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отвечающей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требованиям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общества,</w:t>
      </w:r>
      <w:r w:rsidRPr="001C0A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инновационной</w:t>
      </w:r>
      <w:r w:rsidRPr="001C0A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экономики.</w:t>
      </w:r>
    </w:p>
    <w:p w:rsidR="00B03BC1" w:rsidRPr="001C0ADB" w:rsidRDefault="00B03BC1" w:rsidP="00B03BC1">
      <w:pPr>
        <w:pStyle w:val="1"/>
        <w:keepNext w:val="0"/>
        <w:keepLines w:val="0"/>
        <w:widowControl w:val="0"/>
        <w:numPr>
          <w:ilvl w:val="2"/>
          <w:numId w:val="28"/>
        </w:numPr>
        <w:tabs>
          <w:tab w:val="left" w:pos="1781"/>
          <w:tab w:val="left" w:pos="1782"/>
        </w:tabs>
        <w:autoSpaceDE w:val="0"/>
        <w:autoSpaceDN w:val="0"/>
        <w:spacing w:before="3" w:after="0" w:line="276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DB">
        <w:rPr>
          <w:rFonts w:ascii="Times New Roman" w:hAnsi="Times New Roman" w:cs="Times New Roman"/>
          <w:b/>
          <w:sz w:val="24"/>
          <w:szCs w:val="24"/>
        </w:rPr>
        <w:t>Подпрограмма «Здоровый ученик</w:t>
      </w:r>
      <w:r w:rsidR="001C0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b/>
          <w:sz w:val="24"/>
          <w:szCs w:val="24"/>
        </w:rPr>
        <w:t>- успешный ученик» (Магистральное направление «Здоровье»)</w:t>
      </w:r>
    </w:p>
    <w:p w:rsidR="00B03BC1" w:rsidRPr="001C0ADB" w:rsidRDefault="00B03BC1" w:rsidP="00B03BC1">
      <w:pPr>
        <w:pStyle w:val="a3"/>
        <w:widowControl w:val="0"/>
        <w:numPr>
          <w:ilvl w:val="3"/>
          <w:numId w:val="28"/>
        </w:numPr>
        <w:tabs>
          <w:tab w:val="left" w:pos="860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0ADB">
        <w:rPr>
          <w:rFonts w:ascii="Times New Roman" w:hAnsi="Times New Roman" w:cs="Times New Roman"/>
          <w:sz w:val="24"/>
          <w:szCs w:val="24"/>
        </w:rPr>
        <w:t>Обеспечить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создание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комфортного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школьного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микроклимата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и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среды,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способствующей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сохранению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и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укреплению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здоровья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всех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участников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C0A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процесса, а</w:t>
      </w:r>
      <w:r w:rsidRPr="001C0A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также</w:t>
      </w:r>
      <w:r w:rsidRPr="001C0A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безопасности</w:t>
      </w:r>
      <w:r w:rsidRPr="001C0A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учащихся.</w:t>
      </w:r>
    </w:p>
    <w:p w:rsidR="00B03BC1" w:rsidRPr="001C0ADB" w:rsidRDefault="00B03BC1" w:rsidP="00B03BC1">
      <w:pPr>
        <w:pStyle w:val="1"/>
        <w:keepNext w:val="0"/>
        <w:keepLines w:val="0"/>
        <w:widowControl w:val="0"/>
        <w:numPr>
          <w:ilvl w:val="2"/>
          <w:numId w:val="28"/>
        </w:numPr>
        <w:tabs>
          <w:tab w:val="left" w:pos="1781"/>
          <w:tab w:val="left" w:pos="1782"/>
        </w:tabs>
        <w:autoSpaceDE w:val="0"/>
        <w:autoSpaceDN w:val="0"/>
        <w:spacing w:before="3" w:after="0" w:line="276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DB">
        <w:rPr>
          <w:rFonts w:ascii="Times New Roman" w:hAnsi="Times New Roman" w:cs="Times New Roman"/>
          <w:b/>
          <w:sz w:val="24"/>
          <w:szCs w:val="24"/>
        </w:rPr>
        <w:t>Подпрограмма «Успех</w:t>
      </w:r>
      <w:r w:rsidRPr="001C0AD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b/>
          <w:sz w:val="24"/>
          <w:szCs w:val="24"/>
        </w:rPr>
        <w:t>каждого</w:t>
      </w:r>
      <w:r w:rsidRPr="001C0AD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b/>
          <w:sz w:val="24"/>
          <w:szCs w:val="24"/>
        </w:rPr>
        <w:t>ребенка» (Магистральное направление «Творчество»)</w:t>
      </w:r>
    </w:p>
    <w:p w:rsidR="00B03BC1" w:rsidRPr="001C0ADB" w:rsidRDefault="00B03BC1" w:rsidP="00B03BC1">
      <w:pPr>
        <w:pStyle w:val="a3"/>
        <w:widowControl w:val="0"/>
        <w:numPr>
          <w:ilvl w:val="3"/>
          <w:numId w:val="28"/>
        </w:numPr>
        <w:tabs>
          <w:tab w:val="left" w:pos="946"/>
          <w:tab w:val="left" w:pos="9356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0ADB">
        <w:rPr>
          <w:rFonts w:ascii="Times New Roman" w:hAnsi="Times New Roman" w:cs="Times New Roman"/>
          <w:sz w:val="24"/>
          <w:szCs w:val="24"/>
        </w:rPr>
        <w:t>Совершенствовать   систему   деятельности   педагогического   коллектива   школы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по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своевременному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выявлению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и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развитию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личностного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потенциала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каждого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ребёнка</w:t>
      </w:r>
      <w:r w:rsidRPr="001C0A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(интеллект,</w:t>
      </w:r>
      <w:r w:rsidRPr="001C0A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талант,</w:t>
      </w:r>
      <w:r w:rsidRPr="001C0A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личность);</w:t>
      </w:r>
    </w:p>
    <w:p w:rsidR="00B03BC1" w:rsidRPr="001C0ADB" w:rsidRDefault="00B03BC1" w:rsidP="00B03BC1">
      <w:pPr>
        <w:pStyle w:val="a3"/>
        <w:widowControl w:val="0"/>
        <w:numPr>
          <w:ilvl w:val="3"/>
          <w:numId w:val="28"/>
        </w:numPr>
        <w:tabs>
          <w:tab w:val="left" w:pos="853"/>
          <w:tab w:val="left" w:pos="9356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0ADB">
        <w:rPr>
          <w:rFonts w:ascii="Times New Roman" w:hAnsi="Times New Roman" w:cs="Times New Roman"/>
          <w:sz w:val="24"/>
          <w:szCs w:val="24"/>
        </w:rPr>
        <w:t>Обеспечить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конструирование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современной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мотивирующей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среды</w:t>
      </w:r>
      <w:r w:rsidRPr="001C0A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(амбициозные</w:t>
      </w:r>
      <w:r w:rsidRPr="001C0A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задачи</w:t>
      </w:r>
      <w:r w:rsidRPr="001C0A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для</w:t>
      </w:r>
      <w:r w:rsidRPr="001C0A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каждого ученика</w:t>
      </w:r>
      <w:r w:rsidRPr="001C0A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по</w:t>
      </w:r>
      <w:r w:rsidRPr="001C0A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принципу:</w:t>
      </w:r>
      <w:r w:rsidRPr="001C0A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обучение,</w:t>
      </w:r>
      <w:r w:rsidRPr="001C0A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опыт,</w:t>
      </w:r>
      <w:r w:rsidRPr="001C0A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демонстрация).</w:t>
      </w:r>
    </w:p>
    <w:p w:rsidR="00B03BC1" w:rsidRPr="001C0ADB" w:rsidRDefault="00B03BC1" w:rsidP="00B03BC1">
      <w:pPr>
        <w:pStyle w:val="1"/>
        <w:keepNext w:val="0"/>
        <w:keepLines w:val="0"/>
        <w:widowControl w:val="0"/>
        <w:numPr>
          <w:ilvl w:val="2"/>
          <w:numId w:val="28"/>
        </w:numPr>
        <w:tabs>
          <w:tab w:val="left" w:pos="1781"/>
          <w:tab w:val="left" w:pos="1782"/>
          <w:tab w:val="left" w:pos="9356"/>
        </w:tabs>
        <w:autoSpaceDE w:val="0"/>
        <w:autoSpaceDN w:val="0"/>
        <w:spacing w:before="2" w:after="0" w:line="276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DB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«Я</w:t>
      </w:r>
      <w:r w:rsidRPr="001C0AD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b/>
          <w:sz w:val="24"/>
          <w:szCs w:val="24"/>
        </w:rPr>
        <w:t>и</w:t>
      </w:r>
      <w:r w:rsidRPr="001C0AD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b/>
          <w:sz w:val="24"/>
          <w:szCs w:val="24"/>
        </w:rPr>
        <w:t>профессия» (Магистральное направление «Профориентация»)</w:t>
      </w:r>
    </w:p>
    <w:p w:rsidR="00B03BC1" w:rsidRPr="001C0ADB" w:rsidRDefault="00B03BC1" w:rsidP="00B03BC1">
      <w:pPr>
        <w:pStyle w:val="a3"/>
        <w:widowControl w:val="0"/>
        <w:numPr>
          <w:ilvl w:val="3"/>
          <w:numId w:val="28"/>
        </w:numPr>
        <w:tabs>
          <w:tab w:val="left" w:pos="910"/>
          <w:tab w:val="left" w:pos="9356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0ADB">
        <w:rPr>
          <w:rFonts w:ascii="Times New Roman" w:hAnsi="Times New Roman" w:cs="Times New Roman"/>
          <w:sz w:val="24"/>
          <w:szCs w:val="24"/>
        </w:rPr>
        <w:t>Создать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условия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для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обеспечения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социализации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и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выбора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жизненного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пути,</w:t>
      </w:r>
      <w:r w:rsidRPr="001C0A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траекторий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учащихся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и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достижения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ими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конкурентоспособных     образовательных     результатов,     необходимых     для     жизни</w:t>
      </w:r>
      <w:r w:rsidRPr="001C0A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и</w:t>
      </w:r>
      <w:r w:rsidRPr="001C0A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1C0A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реализации</w:t>
      </w:r>
      <w:r w:rsidRPr="001C0A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в</w:t>
      </w:r>
      <w:r w:rsidRPr="001C0A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поликультурной</w:t>
      </w:r>
      <w:r w:rsidRPr="001C0A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и</w:t>
      </w:r>
      <w:r w:rsidRPr="001C0A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высокотехнологичной</w:t>
      </w:r>
      <w:r w:rsidRPr="001C0A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sz w:val="24"/>
          <w:szCs w:val="24"/>
        </w:rPr>
        <w:t>среде.</w:t>
      </w:r>
    </w:p>
    <w:p w:rsidR="00B03BC1" w:rsidRPr="001C0ADB" w:rsidRDefault="00B03BC1" w:rsidP="00B03BC1">
      <w:pPr>
        <w:pStyle w:val="a3"/>
        <w:widowControl w:val="0"/>
        <w:numPr>
          <w:ilvl w:val="2"/>
          <w:numId w:val="28"/>
        </w:numPr>
        <w:tabs>
          <w:tab w:val="left" w:pos="910"/>
          <w:tab w:val="left" w:pos="9356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DB">
        <w:rPr>
          <w:rFonts w:ascii="Times New Roman" w:hAnsi="Times New Roman" w:cs="Times New Roman"/>
          <w:b/>
          <w:sz w:val="24"/>
          <w:szCs w:val="24"/>
        </w:rPr>
        <w:t>Подпрограмма «Поддержка учительства»</w:t>
      </w:r>
      <w:r w:rsidR="0049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b/>
          <w:sz w:val="24"/>
          <w:szCs w:val="24"/>
        </w:rPr>
        <w:t>(Ключевое условие «Учитель.</w:t>
      </w:r>
      <w:r w:rsidR="001C0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ADB">
        <w:rPr>
          <w:rFonts w:ascii="Times New Roman" w:hAnsi="Times New Roman" w:cs="Times New Roman"/>
          <w:b/>
          <w:sz w:val="24"/>
          <w:szCs w:val="24"/>
        </w:rPr>
        <w:t>Школьная команда»)</w:t>
      </w:r>
    </w:p>
    <w:p w:rsidR="00B03BC1" w:rsidRPr="001C0ADB" w:rsidRDefault="00B03BC1" w:rsidP="00B03BC1">
      <w:pPr>
        <w:pStyle w:val="a3"/>
        <w:tabs>
          <w:tab w:val="left" w:pos="910"/>
          <w:tab w:val="left" w:pos="9356"/>
        </w:tabs>
        <w:spacing w:line="276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1C0ADB">
        <w:rPr>
          <w:rFonts w:ascii="Times New Roman" w:hAnsi="Times New Roman" w:cs="Times New Roman"/>
          <w:sz w:val="24"/>
          <w:szCs w:val="24"/>
        </w:rPr>
        <w:t xml:space="preserve">   6.1.   Создать оптимальные условия для профессионального развития и роста педагогов.</w:t>
      </w:r>
    </w:p>
    <w:p w:rsidR="00B03BC1" w:rsidRPr="001C0ADB" w:rsidRDefault="00B03BC1" w:rsidP="00B03BC1">
      <w:pPr>
        <w:pStyle w:val="a3"/>
        <w:widowControl w:val="0"/>
        <w:numPr>
          <w:ilvl w:val="2"/>
          <w:numId w:val="28"/>
        </w:numPr>
        <w:tabs>
          <w:tab w:val="left" w:pos="910"/>
          <w:tab w:val="left" w:pos="9356"/>
        </w:tabs>
        <w:autoSpaceDE w:val="0"/>
        <w:autoSpaceDN w:val="0"/>
        <w:spacing w:after="0" w:line="276" w:lineRule="auto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C0ADB">
        <w:rPr>
          <w:rFonts w:ascii="Times New Roman" w:hAnsi="Times New Roman" w:cs="Times New Roman"/>
          <w:b/>
          <w:sz w:val="24"/>
          <w:szCs w:val="24"/>
        </w:rPr>
        <w:t>Подпрограмма «Комфортная среда» (Ключевое условие «Школьный климат»)</w:t>
      </w:r>
    </w:p>
    <w:p w:rsidR="00B03BC1" w:rsidRPr="001C0ADB" w:rsidRDefault="00B03BC1" w:rsidP="00B03BC1">
      <w:pPr>
        <w:tabs>
          <w:tab w:val="left" w:pos="910"/>
          <w:tab w:val="left" w:pos="935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ADB">
        <w:rPr>
          <w:rFonts w:ascii="Times New Roman" w:hAnsi="Times New Roman" w:cs="Times New Roman"/>
          <w:sz w:val="24"/>
          <w:szCs w:val="24"/>
        </w:rPr>
        <w:t xml:space="preserve">         7.1.Создание специальных комфортных условия для получения образования всеми категориями обучающихся, сотрудников школы.</w:t>
      </w:r>
    </w:p>
    <w:p w:rsidR="00B03BC1" w:rsidRPr="001C0ADB" w:rsidRDefault="00B03BC1" w:rsidP="00B03BC1">
      <w:pPr>
        <w:pStyle w:val="a3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DB">
        <w:rPr>
          <w:rFonts w:ascii="Times New Roman" w:hAnsi="Times New Roman" w:cs="Times New Roman"/>
          <w:b/>
          <w:sz w:val="24"/>
          <w:szCs w:val="24"/>
        </w:rPr>
        <w:t>Подпрог</w:t>
      </w:r>
      <w:r w:rsidR="0049087B">
        <w:rPr>
          <w:rFonts w:ascii="Times New Roman" w:hAnsi="Times New Roman" w:cs="Times New Roman"/>
          <w:b/>
          <w:sz w:val="24"/>
          <w:szCs w:val="24"/>
        </w:rPr>
        <w:t>рамма «Доступное образование» (</w:t>
      </w:r>
      <w:r w:rsidRPr="001C0ADB">
        <w:rPr>
          <w:rFonts w:ascii="Times New Roman" w:hAnsi="Times New Roman" w:cs="Times New Roman"/>
          <w:b/>
          <w:sz w:val="24"/>
          <w:szCs w:val="24"/>
        </w:rPr>
        <w:t>Ключевое условие «Образовательная среда»)</w:t>
      </w:r>
    </w:p>
    <w:p w:rsidR="00CA6260" w:rsidRDefault="00B03BC1" w:rsidP="00647165">
      <w:pPr>
        <w:pStyle w:val="TableParagraph"/>
        <w:tabs>
          <w:tab w:val="left" w:pos="312"/>
        </w:tabs>
        <w:ind w:left="568" w:right="161"/>
        <w:jc w:val="both"/>
        <w:rPr>
          <w:sz w:val="24"/>
        </w:rPr>
      </w:pPr>
      <w:r w:rsidRPr="001C0ADB">
        <w:rPr>
          <w:rFonts w:eastAsiaTheme="minorHAnsi"/>
          <w:sz w:val="24"/>
          <w:szCs w:val="24"/>
        </w:rPr>
        <w:t>8.1.</w:t>
      </w:r>
      <w:r w:rsidRPr="001C0ADB">
        <w:rPr>
          <w:sz w:val="24"/>
        </w:rPr>
        <w:t xml:space="preserve"> Создать</w:t>
      </w:r>
      <w:r w:rsidRPr="001C0ADB">
        <w:rPr>
          <w:spacing w:val="-6"/>
          <w:sz w:val="24"/>
        </w:rPr>
        <w:t xml:space="preserve"> </w:t>
      </w:r>
      <w:r w:rsidRPr="001C0ADB">
        <w:rPr>
          <w:sz w:val="24"/>
        </w:rPr>
        <w:t>условия</w:t>
      </w:r>
      <w:r w:rsidRPr="001C0ADB">
        <w:rPr>
          <w:spacing w:val="-7"/>
          <w:sz w:val="24"/>
        </w:rPr>
        <w:t xml:space="preserve"> </w:t>
      </w:r>
      <w:r w:rsidRPr="001C0ADB">
        <w:rPr>
          <w:sz w:val="24"/>
        </w:rPr>
        <w:t>для</w:t>
      </w:r>
      <w:r w:rsidRPr="001C0ADB">
        <w:rPr>
          <w:spacing w:val="-8"/>
          <w:sz w:val="24"/>
        </w:rPr>
        <w:t xml:space="preserve"> </w:t>
      </w:r>
      <w:r w:rsidRPr="001C0ADB">
        <w:rPr>
          <w:sz w:val="24"/>
        </w:rPr>
        <w:t>цифровой</w:t>
      </w:r>
      <w:r w:rsidRPr="001C0ADB">
        <w:rPr>
          <w:spacing w:val="-8"/>
          <w:sz w:val="24"/>
        </w:rPr>
        <w:t xml:space="preserve"> </w:t>
      </w:r>
      <w:r w:rsidRPr="001C0ADB">
        <w:rPr>
          <w:sz w:val="24"/>
        </w:rPr>
        <w:t>трансформации</w:t>
      </w:r>
      <w:r w:rsidRPr="001C0ADB">
        <w:rPr>
          <w:spacing w:val="-5"/>
          <w:sz w:val="24"/>
        </w:rPr>
        <w:t xml:space="preserve"> </w:t>
      </w:r>
      <w:r w:rsidRPr="001C0ADB">
        <w:rPr>
          <w:sz w:val="24"/>
        </w:rPr>
        <w:t>системы</w:t>
      </w:r>
      <w:r w:rsidRPr="001C0ADB">
        <w:rPr>
          <w:spacing w:val="-6"/>
          <w:sz w:val="24"/>
        </w:rPr>
        <w:t xml:space="preserve"> </w:t>
      </w:r>
      <w:r w:rsidRPr="001C0ADB">
        <w:rPr>
          <w:sz w:val="24"/>
        </w:rPr>
        <w:t>образования</w:t>
      </w:r>
      <w:r w:rsidRPr="001C0ADB">
        <w:rPr>
          <w:spacing w:val="-7"/>
          <w:sz w:val="24"/>
        </w:rPr>
        <w:t xml:space="preserve"> </w:t>
      </w:r>
      <w:r w:rsidRPr="001C0ADB">
        <w:rPr>
          <w:sz w:val="24"/>
        </w:rPr>
        <w:t>и эффективного использования новых возможностей.</w:t>
      </w:r>
    </w:p>
    <w:p w:rsidR="00647165" w:rsidRPr="00647165" w:rsidRDefault="00647165" w:rsidP="00647165">
      <w:pPr>
        <w:pStyle w:val="TableParagraph"/>
        <w:tabs>
          <w:tab w:val="left" w:pos="312"/>
        </w:tabs>
        <w:ind w:left="568" w:right="161"/>
        <w:jc w:val="both"/>
        <w:rPr>
          <w:sz w:val="24"/>
        </w:rPr>
      </w:pPr>
    </w:p>
    <w:p w:rsidR="008D28E3" w:rsidRDefault="008D28E3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589" w:rsidRPr="008C2888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888">
        <w:rPr>
          <w:rFonts w:ascii="Times New Roman" w:hAnsi="Times New Roman" w:cs="Times New Roman"/>
          <w:b/>
          <w:bCs/>
          <w:sz w:val="24"/>
          <w:szCs w:val="24"/>
        </w:rPr>
        <w:t xml:space="preserve"> Основные направления развития организации.</w:t>
      </w:r>
    </w:p>
    <w:p w:rsidR="007C3589" w:rsidRPr="008C2888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</w:t>
      </w:r>
      <w:r w:rsidR="0049087B" w:rsidRPr="008C2888">
        <w:rPr>
          <w:rFonts w:ascii="Times New Roman" w:hAnsi="Times New Roman" w:cs="Times New Roman"/>
          <w:sz w:val="24"/>
          <w:szCs w:val="24"/>
        </w:rPr>
        <w:t xml:space="preserve"> </w:t>
      </w:r>
      <w:r w:rsidRPr="008C2888">
        <w:rPr>
          <w:rFonts w:ascii="Times New Roman" w:hAnsi="Times New Roman" w:cs="Times New Roman"/>
          <w:sz w:val="24"/>
          <w:szCs w:val="24"/>
        </w:rPr>
        <w:t>по каждому магистральному направлению и ключевому условию.</w:t>
      </w:r>
    </w:p>
    <w:p w:rsidR="007C3589" w:rsidRPr="008C2888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/>
      </w:tblPr>
      <w:tblGrid>
        <w:gridCol w:w="443"/>
        <w:gridCol w:w="1226"/>
        <w:gridCol w:w="1416"/>
        <w:gridCol w:w="1772"/>
        <w:gridCol w:w="1664"/>
        <w:gridCol w:w="599"/>
        <w:gridCol w:w="1747"/>
        <w:gridCol w:w="1440"/>
        <w:gridCol w:w="1431"/>
        <w:gridCol w:w="2248"/>
        <w:gridCol w:w="1366"/>
      </w:tblGrid>
      <w:tr w:rsidR="00647165" w:rsidRPr="008C2888" w:rsidTr="008C2888">
        <w:trPr>
          <w:trHeight w:val="2684"/>
        </w:trPr>
        <w:tc>
          <w:tcPr>
            <w:tcW w:w="144" w:type="pct"/>
            <w:textDirection w:val="btLr"/>
            <w:vAlign w:val="center"/>
          </w:tcPr>
          <w:p w:rsidR="00E3729D" w:rsidRPr="008C2888" w:rsidRDefault="00E3729D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99" w:type="pct"/>
            <w:textDirection w:val="btLr"/>
            <w:vAlign w:val="center"/>
          </w:tcPr>
          <w:p w:rsidR="00E3729D" w:rsidRPr="008C2888" w:rsidRDefault="00E3729D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Магистральное направление, ключевое условие</w:t>
            </w:r>
          </w:p>
        </w:tc>
        <w:tc>
          <w:tcPr>
            <w:tcW w:w="461" w:type="pct"/>
            <w:textDirection w:val="btLr"/>
            <w:vAlign w:val="center"/>
          </w:tcPr>
          <w:p w:rsidR="00E3729D" w:rsidRPr="008C2888" w:rsidRDefault="00E3729D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 w:themeColor="text1"/>
              </w:rPr>
              <w:t>Название подпроектов</w:t>
            </w:r>
          </w:p>
        </w:tc>
        <w:tc>
          <w:tcPr>
            <w:tcW w:w="577" w:type="pct"/>
            <w:textDirection w:val="btLr"/>
            <w:vAlign w:val="center"/>
          </w:tcPr>
          <w:p w:rsidR="00E3729D" w:rsidRPr="008C2888" w:rsidRDefault="00E3729D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542" w:type="pct"/>
            <w:textDirection w:val="btLr"/>
            <w:vAlign w:val="center"/>
          </w:tcPr>
          <w:p w:rsidR="00E3729D" w:rsidRPr="008C2888" w:rsidRDefault="00E3729D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</w:t>
            </w:r>
          </w:p>
        </w:tc>
        <w:tc>
          <w:tcPr>
            <w:tcW w:w="195" w:type="pct"/>
            <w:textDirection w:val="btLr"/>
            <w:vAlign w:val="center"/>
          </w:tcPr>
          <w:p w:rsidR="00E3729D" w:rsidRPr="008C2888" w:rsidRDefault="00E3729D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Сроки реализации</w:t>
            </w:r>
          </w:p>
        </w:tc>
        <w:tc>
          <w:tcPr>
            <w:tcW w:w="569" w:type="pct"/>
            <w:textDirection w:val="btLr"/>
            <w:vAlign w:val="center"/>
          </w:tcPr>
          <w:p w:rsidR="00E3729D" w:rsidRPr="008C2888" w:rsidRDefault="00E3729D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  <w:tc>
          <w:tcPr>
            <w:tcW w:w="469" w:type="pct"/>
            <w:textDirection w:val="btLr"/>
            <w:vAlign w:val="center"/>
          </w:tcPr>
          <w:p w:rsidR="00E3729D" w:rsidRPr="008C2888" w:rsidRDefault="00E3729D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</w:p>
        </w:tc>
        <w:tc>
          <w:tcPr>
            <w:tcW w:w="466" w:type="pct"/>
            <w:textDirection w:val="btLr"/>
            <w:vAlign w:val="center"/>
          </w:tcPr>
          <w:p w:rsidR="00E3729D" w:rsidRPr="008C2888" w:rsidRDefault="00E3729D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732" w:type="pct"/>
            <w:textDirection w:val="btLr"/>
            <w:vAlign w:val="center"/>
          </w:tcPr>
          <w:p w:rsidR="00E3729D" w:rsidRPr="008C2888" w:rsidRDefault="00E3729D" w:rsidP="000E4A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445" w:type="pct"/>
            <w:textDirection w:val="btLr"/>
            <w:vAlign w:val="center"/>
          </w:tcPr>
          <w:p w:rsidR="00E3729D" w:rsidRPr="008C2888" w:rsidRDefault="00E3729D" w:rsidP="000E4A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</w:tr>
      <w:tr w:rsidR="00647165" w:rsidRPr="008C2888" w:rsidTr="008C2888">
        <w:tc>
          <w:tcPr>
            <w:tcW w:w="144" w:type="pct"/>
          </w:tcPr>
          <w:p w:rsidR="00647165" w:rsidRPr="008C2888" w:rsidRDefault="00647165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9" w:type="pct"/>
          </w:tcPr>
          <w:p w:rsidR="00647165" w:rsidRPr="008C2888" w:rsidRDefault="00647165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461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«Современная школа- современный учитель»</w:t>
            </w:r>
          </w:p>
        </w:tc>
        <w:tc>
          <w:tcPr>
            <w:tcW w:w="577" w:type="pct"/>
          </w:tcPr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 xml:space="preserve">Обеспечить доступность качественного образования и равных возможностей для всех </w:t>
            </w:r>
            <w:r w:rsidRPr="008C2888">
              <w:rPr>
                <w:rFonts w:ascii="Times New Roman" w:hAnsi="Times New Roman" w:cs="Times New Roman"/>
              </w:rPr>
              <w:lastRenderedPageBreak/>
              <w:t>обучающихся.</w:t>
            </w:r>
          </w:p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Совершенствовать внутреннюю систему оценки качества образования.</w:t>
            </w:r>
          </w:p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Обеспечить непрерывную систему методического сопровождения процесса повышения качества образования.</w:t>
            </w:r>
          </w:p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Обеспечить эффективность реализации магистральных направлений единого образовательного пространства.</w:t>
            </w:r>
          </w:p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Совершенствовать условия для развития инклюзивного образования.</w:t>
            </w:r>
          </w:p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Развить сетевую форму реализации образовательных программ.</w:t>
            </w:r>
          </w:p>
        </w:tc>
        <w:tc>
          <w:tcPr>
            <w:tcW w:w="542" w:type="pct"/>
          </w:tcPr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 xml:space="preserve">Создание условий для результативной работы в системе магистральных направлений </w:t>
            </w:r>
            <w:r w:rsidRPr="008C2888">
              <w:rPr>
                <w:rFonts w:ascii="Times New Roman" w:hAnsi="Times New Roman" w:cs="Times New Roman"/>
              </w:rPr>
              <w:lastRenderedPageBreak/>
              <w:t>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</w:t>
            </w:r>
          </w:p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Эффективное функционирование внутришкольной системы оценки качества образования.</w:t>
            </w:r>
          </w:p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 xml:space="preserve">Обеспечение высокого уровня реализации требований федеральных государственных образовательных стандартов, подтверждающихся результатами независимой оценки </w:t>
            </w:r>
            <w:r w:rsidRPr="008C2888">
              <w:rPr>
                <w:rFonts w:ascii="Times New Roman" w:hAnsi="Times New Roman" w:cs="Times New Roman"/>
              </w:rPr>
              <w:lastRenderedPageBreak/>
              <w:t>качества образования.</w:t>
            </w:r>
          </w:p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Создание правовых и организационных условий, обеспечивающих развитие инклюзивного образования.</w:t>
            </w:r>
          </w:p>
          <w:p w:rsidR="00647165" w:rsidRPr="008C2888" w:rsidRDefault="00647165" w:rsidP="00647165">
            <w:pPr>
              <w:pStyle w:val="a4"/>
              <w:ind w:righ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2024-2028</w:t>
            </w:r>
          </w:p>
        </w:tc>
        <w:tc>
          <w:tcPr>
            <w:tcW w:w="569" w:type="pct"/>
          </w:tcPr>
          <w:p w:rsidR="00647165" w:rsidRPr="008C2888" w:rsidRDefault="00647165" w:rsidP="00647165">
            <w:pPr>
              <w:pStyle w:val="a4"/>
              <w:ind w:right="33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Совершенствование пакета нормативных документов.</w:t>
            </w:r>
          </w:p>
          <w:p w:rsidR="00647165" w:rsidRPr="008C2888" w:rsidRDefault="00647165" w:rsidP="00647165">
            <w:pPr>
              <w:pStyle w:val="a4"/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ind w:right="33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Мониторинг удовлетворенн</w:t>
            </w:r>
            <w:r w:rsidRPr="008C2888">
              <w:rPr>
                <w:rFonts w:ascii="Times New Roman" w:hAnsi="Times New Roman" w:cs="Times New Roman"/>
              </w:rPr>
              <w:lastRenderedPageBreak/>
              <w:t>ости родителей (законных представителей) качеством реализации программ начального, основного, среднего общего образования.</w:t>
            </w:r>
          </w:p>
          <w:p w:rsidR="00647165" w:rsidRPr="008C2888" w:rsidRDefault="00647165" w:rsidP="00647165">
            <w:pPr>
              <w:pStyle w:val="a4"/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ind w:right="33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Совершенствование программы методического сопровождения процесса повышения качества образования.</w:t>
            </w:r>
          </w:p>
          <w:p w:rsidR="00647165" w:rsidRPr="008C2888" w:rsidRDefault="00647165" w:rsidP="00647165">
            <w:pPr>
              <w:pStyle w:val="a4"/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ind w:right="33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Мониторинг проведения диагностических работ по функциональной грамотности обучающихся.</w:t>
            </w:r>
          </w:p>
        </w:tc>
        <w:tc>
          <w:tcPr>
            <w:tcW w:w="469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Ка</w:t>
            </w:r>
            <w:r w:rsidR="008C2888" w:rsidRPr="008C2888">
              <w:rPr>
                <w:rFonts w:ascii="Times New Roman" w:hAnsi="Times New Roman" w:cs="Times New Roman"/>
              </w:rPr>
              <w:t>дровое, материально-техническое обеспечение</w:t>
            </w:r>
          </w:p>
          <w:p w:rsidR="008C2888" w:rsidRPr="008C2888" w:rsidRDefault="008C2888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49087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Мультимеди</w:t>
            </w:r>
            <w:r w:rsidRPr="008C2888">
              <w:rPr>
                <w:rFonts w:ascii="Times New Roman" w:hAnsi="Times New Roman" w:cs="Times New Roman"/>
              </w:rPr>
              <w:lastRenderedPageBreak/>
              <w:t>йное и компьютерное оборудование.</w:t>
            </w:r>
          </w:p>
        </w:tc>
        <w:tc>
          <w:tcPr>
            <w:tcW w:w="466" w:type="pct"/>
          </w:tcPr>
          <w:p w:rsidR="00647165" w:rsidRPr="008C2888" w:rsidRDefault="00647165" w:rsidP="0049087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Администр</w:t>
            </w:r>
            <w:r w:rsidR="0049087B" w:rsidRPr="008C2888">
              <w:rPr>
                <w:rFonts w:ascii="Times New Roman" w:hAnsi="Times New Roman" w:cs="Times New Roman"/>
              </w:rPr>
              <w:t>а</w:t>
            </w:r>
            <w:r w:rsidRPr="008C2888">
              <w:rPr>
                <w:rFonts w:ascii="Times New Roman" w:hAnsi="Times New Roman" w:cs="Times New Roman"/>
              </w:rPr>
              <w:t>ция школы</w:t>
            </w:r>
          </w:p>
        </w:tc>
        <w:tc>
          <w:tcPr>
            <w:tcW w:w="732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Обеспечение реализации единых рабочих программ по учебным предметам на всех уровнях образования.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8C2888">
              <w:rPr>
                <w:rFonts w:ascii="Times New Roman" w:hAnsi="Times New Roman" w:cs="Times New Roman"/>
              </w:rPr>
              <w:lastRenderedPageBreak/>
              <w:t>системы внутришкольной оценки качества образования.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Расширение спектра реализуемых программ внеурочной деятельности.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Увеличение количества обучающихся, охваченных сетевой реализацией образовательных программ.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Внутренняя и внешняя оценка</w:t>
            </w:r>
          </w:p>
        </w:tc>
      </w:tr>
      <w:tr w:rsidR="00647165" w:rsidRPr="008C2888" w:rsidTr="008C2888">
        <w:tc>
          <w:tcPr>
            <w:tcW w:w="144" w:type="pct"/>
          </w:tcPr>
          <w:p w:rsidR="00647165" w:rsidRPr="008C2888" w:rsidRDefault="00647165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399" w:type="pct"/>
          </w:tcPr>
          <w:p w:rsidR="00647165" w:rsidRPr="008C2888" w:rsidRDefault="00647165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461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«Я-человек, гражданин, личность»</w:t>
            </w:r>
          </w:p>
        </w:tc>
        <w:tc>
          <w:tcPr>
            <w:tcW w:w="577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Создать условия для развития духовно-нравственных ценностей, развить позитивное отношение к ценностям.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Инициировать и поддерживать ученическое самоуправление – как на уровне школы, так и на уровне класса.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Поддерживать деятельность функционирующих на базе школы детских общественных объединений и организаций.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Вовлекать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обучающихся в проекты, связанные с социальной поддержкой различных групп населения.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Организовать работу, направленную на расширение представления обучающихся о здоровом образе жизни, привлекать к участию в мероприятиях, формирующих потребность в соблюдении правил здорового образа жизни, ценности жизни, здорового питания.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 xml:space="preserve">Организовать работу с семьями школьников, их родителями (законными представителями), направленную </w:t>
            </w:r>
            <w:r w:rsidRPr="008C2888">
              <w:rPr>
                <w:rFonts w:ascii="Times New Roman" w:hAnsi="Times New Roman" w:cs="Times New Roman"/>
              </w:rPr>
              <w:lastRenderedPageBreak/>
              <w:t>на совместное решение проблем личностного развития детей.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Реализация детьми детских инициатив во внеурочной, проектной и исследовательской деятельности.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Увеличение контингента обучающихся, вовлеченных в деятельность проекта РДДМ «Движение первых», «Орлята России» и т.д.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2024-2027</w:t>
            </w:r>
          </w:p>
        </w:tc>
        <w:tc>
          <w:tcPr>
            <w:tcW w:w="569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Реализация Единой программы воспитания.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Привлечение родителей (законных представителей) при проведении мероприятий, общешкольных родительских собраний, спортивных соревнований «Лыжня России», «Кросс нации» и т.д.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Кадровое, материально-техническое обеспечение.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Мультимедийное и компьютерное оборудование.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Администрация школы, старший вожатый, классные руководители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Реализация проекта РДДМ «Движение первых» и «Орлята России»</w:t>
            </w:r>
          </w:p>
        </w:tc>
        <w:tc>
          <w:tcPr>
            <w:tcW w:w="445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Внутренняя и внешняя оценка</w:t>
            </w:r>
          </w:p>
        </w:tc>
      </w:tr>
      <w:tr w:rsidR="00647165" w:rsidRPr="008C2888" w:rsidTr="008C2888">
        <w:tc>
          <w:tcPr>
            <w:tcW w:w="144" w:type="pct"/>
          </w:tcPr>
          <w:p w:rsidR="00647165" w:rsidRPr="008C2888" w:rsidRDefault="00647165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99" w:type="pct"/>
          </w:tcPr>
          <w:p w:rsidR="00647165" w:rsidRPr="008C2888" w:rsidRDefault="00647165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461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«Здоровый ученик- успешный ученик»</w:t>
            </w:r>
          </w:p>
        </w:tc>
        <w:tc>
          <w:tcPr>
            <w:tcW w:w="577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Использовать здоровьесберегающие технологии в учебно-воспитательном процессе школы.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Привлекать обучающихся к участию во Всероссийском физкультурно-спортивном комплексе «Готов к труду и обороне».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Формировать мотивацию обучающихся к посещению школьных просветительских мероприятий по ЗОЖ, по профилактике табакокурения, употребления алкоголя и наркотических средств.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Сформировано ценностное отношение к здоровью всех участников педагогического процесса.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Сформирована культура ЗОЖ педагогов, обучающихся и их родителей (законных представителей).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Увеличение контингента обучающихся, привлеченных к участию во Всероссийском физкультурно-спортивном комплексе «Готов к труду и обороне».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2024-2028</w:t>
            </w:r>
          </w:p>
        </w:tc>
        <w:tc>
          <w:tcPr>
            <w:tcW w:w="569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Создание единой программы по здоровьесбережению.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Регистрация всех учеников, интересующихся спортом, на сайте ГТО (под руководством классных руководителей).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Участие во Всероссийском физкультурно-спортивном комплексе «Готов к труду и обороне».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 xml:space="preserve">Проведение общешкольных мероприятий «День здоровья», профилактических бесед о вреде табакокурения, употребления алкоголя и </w:t>
            </w:r>
            <w:r w:rsidRPr="008C2888">
              <w:rPr>
                <w:rFonts w:ascii="Times New Roman" w:hAnsi="Times New Roman" w:cs="Times New Roman"/>
              </w:rPr>
              <w:lastRenderedPageBreak/>
              <w:t>ПАВ.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Проведение акции «Здоровая нация».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Проведение мероприятий совместно с родителями (законными представителями): «Кросс нации», «Лыжня России», спортивные соревнования, посвященные Дню матери, Дню защитников отечества, Дню семьи.</w:t>
            </w:r>
          </w:p>
        </w:tc>
        <w:tc>
          <w:tcPr>
            <w:tcW w:w="469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Кадровое, материально-техническое обеспечение.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Мультимедийное и компьютерное оборудование.</w:t>
            </w:r>
          </w:p>
        </w:tc>
        <w:tc>
          <w:tcPr>
            <w:tcW w:w="466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Администрация школы, старший воспитатель, классные руководители, учитель физической культуры</w:t>
            </w:r>
          </w:p>
        </w:tc>
        <w:tc>
          <w:tcPr>
            <w:tcW w:w="732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Продолжить работу школьного спортивного клуба.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Увеличить количество участников в ВФСК «ГТО» до 50% от общего количества обучающихся.</w:t>
            </w:r>
          </w:p>
        </w:tc>
        <w:tc>
          <w:tcPr>
            <w:tcW w:w="445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Внутренняя и внешняя оценка</w:t>
            </w:r>
          </w:p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165" w:rsidRPr="008C2888" w:rsidTr="008C2888">
        <w:tc>
          <w:tcPr>
            <w:tcW w:w="144" w:type="pct"/>
          </w:tcPr>
          <w:p w:rsidR="00647165" w:rsidRPr="008C2888" w:rsidRDefault="00647165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399" w:type="pct"/>
          </w:tcPr>
          <w:p w:rsidR="00647165" w:rsidRPr="008C2888" w:rsidRDefault="00647165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461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«Успех каждого ребенка»</w:t>
            </w:r>
          </w:p>
        </w:tc>
        <w:tc>
          <w:tcPr>
            <w:tcW w:w="577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Обеспечить функционирование школьных творческих объединений по 3 и более направлениям.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 xml:space="preserve">Способствовать развитию творческих способностей детей через реализацию программ </w:t>
            </w:r>
            <w:r w:rsidRPr="008C2888">
              <w:rPr>
                <w:rFonts w:ascii="Times New Roman" w:hAnsi="Times New Roman" w:cs="Times New Roman"/>
              </w:rPr>
              <w:lastRenderedPageBreak/>
              <w:t>внеурочной деятельности и дополнительного образования.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Привлекать обучающихся к участию в конк</w:t>
            </w:r>
            <w:r w:rsidR="008C2888">
              <w:rPr>
                <w:rFonts w:ascii="Times New Roman" w:hAnsi="Times New Roman" w:cs="Times New Roman"/>
              </w:rPr>
              <w:t>урсах творческой направленности</w:t>
            </w:r>
          </w:p>
        </w:tc>
        <w:tc>
          <w:tcPr>
            <w:tcW w:w="542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eastAsia="Montserrat-Regular" w:hAnsi="Times New Roman" w:cs="Times New Roman"/>
              </w:rPr>
            </w:pPr>
            <w:r w:rsidRPr="008C2888">
              <w:rPr>
                <w:rFonts w:ascii="Times New Roman" w:eastAsia="Montserrat-Regular" w:hAnsi="Times New Roman" w:cs="Times New Roman"/>
              </w:rPr>
              <w:lastRenderedPageBreak/>
              <w:t>Увеличение охвата детей в возрасте от 5 до 18 лет программами внеурочной деятельности и дополнительного образования.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eastAsia="Montserrat-Regular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 xml:space="preserve">Вовлечение более    30 % обучающихся в творческую </w:t>
            </w:r>
            <w:r w:rsidRPr="008C2888">
              <w:rPr>
                <w:rFonts w:ascii="Times New Roman" w:hAnsi="Times New Roman" w:cs="Times New Roman"/>
              </w:rPr>
              <w:lastRenderedPageBreak/>
              <w:t>деятельность; разнообразие школьной внеурочной деятельности; реализация дополнительных общеразвивающих программ в сетевой форме.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2024-2028</w:t>
            </w:r>
          </w:p>
        </w:tc>
        <w:tc>
          <w:tcPr>
            <w:tcW w:w="569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Организация праздничных концертов, конкурсов научной и творческой направленности</w:t>
            </w:r>
            <w:r w:rsidRPr="008C2888">
              <w:rPr>
                <w:rFonts w:ascii="Times New Roman" w:hAnsi="Times New Roman" w:cs="Times New Roman"/>
              </w:rPr>
              <w:lastRenderedPageBreak/>
              <w:t>: «День Учителя», «Осенний бал», Открытка ветерану, новогодние утренники, праздничный концерт к Международному дню 8 Марта и т.д.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C28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«Живая классика»; </w:t>
            </w:r>
          </w:p>
        </w:tc>
        <w:tc>
          <w:tcPr>
            <w:tcW w:w="469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Кадровое, материально-техническое обеспечение.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Мультимедийное и компьютерное оборудование.</w:t>
            </w:r>
          </w:p>
        </w:tc>
        <w:tc>
          <w:tcPr>
            <w:tcW w:w="466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Администрация школы, классные руководители, педагоги дополнительного образования</w:t>
            </w:r>
          </w:p>
        </w:tc>
        <w:tc>
          <w:tcPr>
            <w:tcW w:w="732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Создание условий для внеурочной деятельности и дополнительного образования.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Привлечение детей к участию в творческих конкурсах.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Внутренняя и внешняя оценка</w:t>
            </w:r>
          </w:p>
        </w:tc>
      </w:tr>
      <w:tr w:rsidR="00647165" w:rsidRPr="008C2888" w:rsidTr="008C2888">
        <w:trPr>
          <w:trHeight w:val="495"/>
        </w:trPr>
        <w:tc>
          <w:tcPr>
            <w:tcW w:w="144" w:type="pct"/>
          </w:tcPr>
          <w:p w:rsidR="00647165" w:rsidRPr="008C2888" w:rsidRDefault="00647165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99" w:type="pct"/>
          </w:tcPr>
          <w:p w:rsidR="00647165" w:rsidRPr="008C2888" w:rsidRDefault="00647165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461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«Я и профессиЯ»</w:t>
            </w:r>
          </w:p>
        </w:tc>
        <w:tc>
          <w:tcPr>
            <w:tcW w:w="577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Провести профориентационные уроки в рамках проекта «Билет в будущее» и «Проектория».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Организовать профессиональные пробы в рамках проекта «Билет в будущее» и «Проектория», в том числе на базе предприятий социальных партнеров.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 xml:space="preserve">Организовать участие обучающихся в фестивале профессий в </w:t>
            </w:r>
            <w:r w:rsidRPr="008C2888">
              <w:rPr>
                <w:rFonts w:ascii="Times New Roman" w:hAnsi="Times New Roman" w:cs="Times New Roman"/>
              </w:rPr>
              <w:lastRenderedPageBreak/>
              <w:t>рамках проекта «Билет в будущее» и «Проектория».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Создать электронные портфолио обучающихся в «Сетевом городе».</w:t>
            </w:r>
          </w:p>
        </w:tc>
        <w:tc>
          <w:tcPr>
            <w:tcW w:w="542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Развитие всех компонентов готовности к профессиональному самоопределению (в том числе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Получение современной и актуальной информации о рынке образования и рынке труда (муниципального и регионального уровней), включая информацию о наиболее перспективных и востребованных в ближайшем будущем профессий.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Привлечение мотивированных обучающихся к производственным задачам, повышение интереса к организации предприятия.</w:t>
            </w:r>
          </w:p>
        </w:tc>
        <w:tc>
          <w:tcPr>
            <w:tcW w:w="195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2024-2028</w:t>
            </w:r>
          </w:p>
        </w:tc>
        <w:tc>
          <w:tcPr>
            <w:tcW w:w="569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Проведение онлайн-диагностики на платформе bvbinfo.ru.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Заключение договоров с социальными партнерами.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Участие школьников в профессиональных пробах через сетевое взаимодействие.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C2888">
              <w:rPr>
                <w:rFonts w:ascii="Times New Roman" w:hAnsi="Times New Roman" w:cs="Times New Roman"/>
              </w:rPr>
              <w:t xml:space="preserve">Экскурсии </w:t>
            </w:r>
            <w:r w:rsidRPr="008C28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 </w:t>
            </w:r>
            <w:r w:rsidRPr="008C2888">
              <w:rPr>
                <w:rFonts w:ascii="Times New Roman" w:hAnsi="Times New Roman" w:cs="Times New Roman"/>
                <w:bCs/>
                <w:iCs/>
              </w:rPr>
              <w:t xml:space="preserve">ФАП, в Цакирскую сельскую библиотеку, в Цакирскую сельскую </w:t>
            </w:r>
            <w:r w:rsidRPr="008C2888">
              <w:rPr>
                <w:rFonts w:ascii="Times New Roman" w:hAnsi="Times New Roman" w:cs="Times New Roman"/>
                <w:bCs/>
                <w:iCs/>
              </w:rPr>
              <w:lastRenderedPageBreak/>
              <w:t>администрацию, отделение почтовой связи, пожарную часть улуса Ехэ-Цакир.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C288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«Детский оздоровительный лагерь труда и отдыха Гэсэр».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Создание электронных портфолио обучающихся в «Сетевом городе».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Кадровое, материально-техническое обеспечение.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Мультимедийное и компьютерное оборудование.</w:t>
            </w:r>
          </w:p>
        </w:tc>
        <w:tc>
          <w:tcPr>
            <w:tcW w:w="466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Администрация школы, классные руководители, социальные партнеры</w:t>
            </w:r>
          </w:p>
        </w:tc>
        <w:tc>
          <w:tcPr>
            <w:tcW w:w="732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Участие школьников в ежегодной многоуровневой онлайн-диагностике на платформе «Билет в будущее» (6-9 классы).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Участие обучающихся в фестивале профессий в рамках проектов «Билет в будущее», «Урок Цифры», «Проектория» и т.д.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Внутренняя и внешняя оценка</w:t>
            </w:r>
          </w:p>
        </w:tc>
      </w:tr>
      <w:tr w:rsidR="00647165" w:rsidRPr="008C2888" w:rsidTr="008C2888">
        <w:tc>
          <w:tcPr>
            <w:tcW w:w="144" w:type="pct"/>
          </w:tcPr>
          <w:p w:rsidR="00647165" w:rsidRPr="008C2888" w:rsidRDefault="00647165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99" w:type="pct"/>
          </w:tcPr>
          <w:p w:rsidR="00647165" w:rsidRPr="008C2888" w:rsidRDefault="00647165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461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«Поддержка учительства»</w:t>
            </w:r>
          </w:p>
        </w:tc>
        <w:tc>
          <w:tcPr>
            <w:tcW w:w="577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 xml:space="preserve">Сформировать «внутреннюю» мотивацию педагогов к профессиональному саморазвитию, </w:t>
            </w:r>
            <w:r w:rsidRPr="008C2888">
              <w:rPr>
                <w:rFonts w:ascii="Times New Roman" w:hAnsi="Times New Roman" w:cs="Times New Roman"/>
              </w:rPr>
              <w:lastRenderedPageBreak/>
              <w:t>освоению педагогами школы инновационных способов и методов обучения и воспитания обучающихся.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Совершенствовать внутришкольную систему непрерывного повышения профессионального мастерства педагогических работников.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Совершенствовать механизмы наставничества.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Создание условий, обеспечивающих личностный рост педагогов.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Повышение уровня профессионального мастерства педагогических работников.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Создание условий для результативной работы в инновационном режиме и в условиях Федеральных образовательных стандартов.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2024-2028</w:t>
            </w:r>
          </w:p>
        </w:tc>
        <w:tc>
          <w:tcPr>
            <w:tcW w:w="569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Диагностика педагогических работников на выявление профессиональных дефицитов.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Работа школьного методического объединения педагогических работников.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Участие педагогических работников в работе районных методических объединений учителей-предметников, «Школы молодого педагога».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Участие педагогических работников в конкурсах на муниципальном, региональном и всероссийском уровнях.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Кадровое, материально-техническое обеспечение.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Мультимедийное и компьютерное оборудование.</w:t>
            </w:r>
          </w:p>
        </w:tc>
        <w:tc>
          <w:tcPr>
            <w:tcW w:w="466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Администрация школы, руководитель ШМО, классные руководители</w:t>
            </w:r>
          </w:p>
        </w:tc>
        <w:tc>
          <w:tcPr>
            <w:tcW w:w="732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Повышение образовательного уровня педагогических и руководящих кадров.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 xml:space="preserve">Повышение </w:t>
            </w:r>
            <w:r w:rsidRPr="008C2888">
              <w:rPr>
                <w:rFonts w:ascii="Times New Roman" w:hAnsi="Times New Roman" w:cs="Times New Roman"/>
              </w:rPr>
              <w:lastRenderedPageBreak/>
              <w:t>квалификационного уровня педагогических и руководящих кадров.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Увеличение числа педагогических работников, принимающих участие в конкурсном движении.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Внутренняя и внешняя оценка</w:t>
            </w:r>
          </w:p>
        </w:tc>
      </w:tr>
      <w:tr w:rsidR="00647165" w:rsidRPr="008C2888" w:rsidTr="008C2888">
        <w:tc>
          <w:tcPr>
            <w:tcW w:w="144" w:type="pct"/>
          </w:tcPr>
          <w:p w:rsidR="00647165" w:rsidRPr="008C2888" w:rsidRDefault="00647165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99" w:type="pct"/>
          </w:tcPr>
          <w:p w:rsidR="00647165" w:rsidRPr="008C2888" w:rsidRDefault="00647165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461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«Комфортная среда»</w:t>
            </w:r>
          </w:p>
        </w:tc>
        <w:tc>
          <w:tcPr>
            <w:tcW w:w="577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Совершенствовать условия для развития деятельности психологической службы и социально-психологической поддержки школьников.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Обеспечить эмоциональное благополучие всех участников образовательного процесса.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Трудоустройство педагога-психолога в штат школы.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 xml:space="preserve">Улучшение психологического микроклимата в ученическом </w:t>
            </w:r>
            <w:r w:rsidRPr="008C2888">
              <w:rPr>
                <w:rFonts w:ascii="Times New Roman" w:hAnsi="Times New Roman" w:cs="Times New Roman"/>
              </w:rPr>
              <w:lastRenderedPageBreak/>
              <w:t>и педагогическом коллективах.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Повышение уровня культуры взаимоотношений участников образовательных отношений.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Наличие в школе комнаты психологической разгрузки для педагогов.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Наличие в кабинетах уголков двигательной активности для обучающихся.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2024-2028</w:t>
            </w:r>
          </w:p>
        </w:tc>
        <w:tc>
          <w:tcPr>
            <w:tcW w:w="569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Создание зон комфорта для педагогических работников и обучающихся школы, коворкинг-зон.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Проведение педагогическог</w:t>
            </w:r>
            <w:r w:rsidRPr="008C2888">
              <w:rPr>
                <w:rFonts w:ascii="Times New Roman" w:hAnsi="Times New Roman" w:cs="Times New Roman"/>
              </w:rPr>
              <w:lastRenderedPageBreak/>
              <w:t>о совета «Как избежать профессионального выгорания и эмоциональной перегрузки?».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Проведение социально-психологического тестирования для обучающихся.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Разработка и реализация «Антибуллинговой программы».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Слет отличников и хорошистов.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Проведение общешкольных мероприятий совместно с родителями (законными представителями) обучающихся.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</w:tcPr>
          <w:p w:rsidR="00647165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Кадровое, материально-техническое обеспечение</w:t>
            </w:r>
          </w:p>
          <w:p w:rsidR="008C2888" w:rsidRPr="008C2888" w:rsidRDefault="008C2888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 xml:space="preserve">Мультимедийное и компьютерное </w:t>
            </w:r>
            <w:r w:rsidRPr="008C2888">
              <w:rPr>
                <w:rFonts w:ascii="Times New Roman" w:hAnsi="Times New Roman" w:cs="Times New Roman"/>
              </w:rPr>
              <w:lastRenderedPageBreak/>
              <w:t>оборудование.</w:t>
            </w:r>
          </w:p>
        </w:tc>
        <w:tc>
          <w:tcPr>
            <w:tcW w:w="466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Администрация школы, педагог-психолог, учителя-предметники</w:t>
            </w:r>
          </w:p>
        </w:tc>
        <w:tc>
          <w:tcPr>
            <w:tcW w:w="732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Укомплектованность кадрами психологической службы.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Прохождение курсовой переподготовки</w:t>
            </w:r>
            <w:r w:rsidR="008C2888">
              <w:rPr>
                <w:rFonts w:ascii="Times New Roman" w:hAnsi="Times New Roman" w:cs="Times New Roman"/>
              </w:rPr>
              <w:t xml:space="preserve"> </w:t>
            </w:r>
            <w:r w:rsidRPr="008C2888">
              <w:rPr>
                <w:rFonts w:ascii="Times New Roman" w:hAnsi="Times New Roman" w:cs="Times New Roman"/>
              </w:rPr>
              <w:t xml:space="preserve">(подготовки) по специальности </w:t>
            </w:r>
            <w:r w:rsidRPr="008C2888">
              <w:rPr>
                <w:rFonts w:ascii="Times New Roman" w:hAnsi="Times New Roman" w:cs="Times New Roman"/>
              </w:rPr>
              <w:lastRenderedPageBreak/>
              <w:t>педагог-психолог.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Удовлетворенность педагогических работников комфортностью и безопасностью школьного климата.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Удовлетворенность обучающихся комфортностью и безопасностью школьного климата.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Внутренняя и внешняя оценка</w:t>
            </w:r>
          </w:p>
        </w:tc>
      </w:tr>
      <w:tr w:rsidR="00647165" w:rsidRPr="008C2888" w:rsidTr="008C2888">
        <w:tc>
          <w:tcPr>
            <w:tcW w:w="144" w:type="pct"/>
          </w:tcPr>
          <w:p w:rsidR="00647165" w:rsidRPr="008C2888" w:rsidRDefault="00647165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99" w:type="pct"/>
          </w:tcPr>
          <w:p w:rsidR="00647165" w:rsidRPr="008C2888" w:rsidRDefault="00647165" w:rsidP="000E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888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461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«Доступное образование»</w:t>
            </w:r>
          </w:p>
        </w:tc>
        <w:tc>
          <w:tcPr>
            <w:tcW w:w="577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 xml:space="preserve">Создать условия для использования безопасной цифровой </w:t>
            </w:r>
            <w:r w:rsidRPr="008C2888">
              <w:rPr>
                <w:rFonts w:ascii="Times New Roman" w:hAnsi="Times New Roman" w:cs="Times New Roman"/>
              </w:rPr>
              <w:lastRenderedPageBreak/>
              <w:t>образовательной среды.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Обеспечить подготовку кадров, обладающих актуальными компетенциями в сфере современных технологий.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Организовать 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Наличие современной и безопасной цифровой образовательн</w:t>
            </w:r>
            <w:r w:rsidRPr="008C2888">
              <w:rPr>
                <w:rFonts w:ascii="Times New Roman" w:hAnsi="Times New Roman" w:cs="Times New Roman"/>
              </w:rPr>
              <w:lastRenderedPageBreak/>
              <w:t>ой среды, обеспечивающей формирование ценности к саморазвитию и самообразованию обучающихся.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Функционирование ФГИС «Цифровая школа» на базе образовательной организации.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Повышение уровня учебной мотивации и образовательных результатов обучающихся.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 xml:space="preserve">Наличие специальных условий (в части программного обеспечения и цифровых ресурсов) для детей, обучающихся на дому, детей-инвалидов, обучающихся </w:t>
            </w:r>
            <w:r w:rsidRPr="008C2888">
              <w:rPr>
                <w:rFonts w:ascii="Times New Roman" w:hAnsi="Times New Roman" w:cs="Times New Roman"/>
              </w:rPr>
              <w:lastRenderedPageBreak/>
              <w:t>с ОВЗ.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Повышение уровня квалификации кадрового состава по использованию цифровых технологий.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647165" w:rsidRPr="008C2888" w:rsidRDefault="00647165" w:rsidP="006471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2024-2028</w:t>
            </w:r>
          </w:p>
        </w:tc>
        <w:tc>
          <w:tcPr>
            <w:tcW w:w="569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 xml:space="preserve">Проведение образовательных событий с использованием сервиса ИКОП </w:t>
            </w:r>
            <w:r w:rsidRPr="008C2888">
              <w:rPr>
                <w:rFonts w:ascii="Times New Roman" w:hAnsi="Times New Roman" w:cs="Times New Roman"/>
              </w:rPr>
              <w:lastRenderedPageBreak/>
              <w:t>«Сферум» и т.д.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Проведение мастер-классов, педагогических и методических советов, направленных на обучение педагогических кадров по использованию ЭОР в образовательной деятельности.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 xml:space="preserve"> 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>Кадровое, мате</w:t>
            </w:r>
            <w:r w:rsidR="008C2888">
              <w:rPr>
                <w:rFonts w:ascii="Times New Roman" w:hAnsi="Times New Roman" w:cs="Times New Roman"/>
              </w:rPr>
              <w:t>риально-техническое обеспечение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49087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Мультимедийное и компьютерное оборудование.</w:t>
            </w:r>
          </w:p>
        </w:tc>
        <w:tc>
          <w:tcPr>
            <w:tcW w:w="466" w:type="pct"/>
          </w:tcPr>
          <w:p w:rsidR="00647165" w:rsidRPr="008C2888" w:rsidRDefault="00647165" w:rsidP="0049087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 xml:space="preserve">Администрация школы, руководитель ШМО </w:t>
            </w:r>
          </w:p>
        </w:tc>
        <w:tc>
          <w:tcPr>
            <w:tcW w:w="732" w:type="pct"/>
          </w:tcPr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 xml:space="preserve">Наличие педагогических работников, эффективно использующих </w:t>
            </w:r>
            <w:r w:rsidRPr="008C2888">
              <w:rPr>
                <w:rFonts w:ascii="Times New Roman" w:hAnsi="Times New Roman" w:cs="Times New Roman"/>
              </w:rPr>
              <w:lastRenderedPageBreak/>
              <w:t>современные образовательные ИКТ в профессиональной деятельности.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Наличие специалистов из числа педагогических работников, прошедших курсы повышения квалификации по ЦОС.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t>Применение электронных ресурсов по всем предметным областям для обучающихся на всех уровнях и ступенях образования (посредством сети «Интернет»).</w:t>
            </w:r>
          </w:p>
          <w:p w:rsidR="00647165" w:rsidRPr="008C2888" w:rsidRDefault="00647165" w:rsidP="0064716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</w:tcPr>
          <w:p w:rsidR="00647165" w:rsidRPr="008C2888" w:rsidRDefault="00647165" w:rsidP="004908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2888">
              <w:rPr>
                <w:rFonts w:ascii="Times New Roman" w:hAnsi="Times New Roman" w:cs="Times New Roman"/>
              </w:rPr>
              <w:lastRenderedPageBreak/>
              <w:t xml:space="preserve">Внутренняя и внешняя оценка, промежуточный и </w:t>
            </w:r>
            <w:r w:rsidRPr="008C2888">
              <w:rPr>
                <w:rFonts w:ascii="Times New Roman" w:hAnsi="Times New Roman" w:cs="Times New Roman"/>
              </w:rPr>
              <w:lastRenderedPageBreak/>
              <w:t>итоговый мониторинг</w:t>
            </w:r>
          </w:p>
        </w:tc>
      </w:tr>
    </w:tbl>
    <w:p w:rsidR="0049087B" w:rsidRPr="0049087B" w:rsidRDefault="0049087B" w:rsidP="004908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Toc167461224"/>
      <w:bookmarkStart w:id="14" w:name="_Toc167462581"/>
      <w:r w:rsidRPr="0049087B">
        <w:rPr>
          <w:rFonts w:ascii="Times New Roman" w:hAnsi="Times New Roman" w:cs="Times New Roman"/>
          <w:b/>
          <w:sz w:val="24"/>
          <w:szCs w:val="24"/>
        </w:rPr>
        <w:lastRenderedPageBreak/>
        <w:t>6. ОЖИДАЕМЫЕ РЕЗУЛЬТАТЫ РЕАЛИЗАЦИИ ПРОГРАММЫ</w:t>
      </w:r>
      <w:bookmarkEnd w:id="13"/>
      <w:bookmarkEnd w:id="14"/>
    </w:p>
    <w:p w:rsidR="0049087B" w:rsidRPr="0049087B" w:rsidRDefault="0049087B" w:rsidP="00EF35F0">
      <w:pPr>
        <w:jc w:val="both"/>
        <w:rPr>
          <w:rFonts w:ascii="Times New Roman" w:hAnsi="Times New Roman" w:cs="Times New Roman"/>
          <w:sz w:val="24"/>
          <w:szCs w:val="24"/>
        </w:rPr>
      </w:pPr>
      <w:r w:rsidRPr="0049087B">
        <w:rPr>
          <w:rFonts w:ascii="Times New Roman" w:hAnsi="Times New Roman" w:cs="Times New Roman"/>
          <w:sz w:val="24"/>
          <w:szCs w:val="24"/>
        </w:rPr>
        <w:t>Целевые показатели Программы можно считать достигнутыми, если по всем магистральным направлениям школа выйдет на средний и (или) высокий уровень.</w:t>
      </w:r>
    </w:p>
    <w:p w:rsidR="0049087B" w:rsidRPr="0049087B" w:rsidRDefault="0049087B" w:rsidP="004908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1728"/>
        <w:gridCol w:w="12818"/>
      </w:tblGrid>
      <w:tr w:rsidR="0049087B" w:rsidRPr="0049087B" w:rsidTr="0049087B">
        <w:trPr>
          <w:trHeight w:val="718"/>
        </w:trPr>
        <w:tc>
          <w:tcPr>
            <w:tcW w:w="843" w:type="dxa"/>
          </w:tcPr>
          <w:p w:rsidR="0049087B" w:rsidRPr="0049087B" w:rsidRDefault="0049087B" w:rsidP="004908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28" w:type="dxa"/>
          </w:tcPr>
          <w:p w:rsidR="0049087B" w:rsidRPr="0049087B" w:rsidRDefault="0049087B" w:rsidP="004908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2818" w:type="dxa"/>
          </w:tcPr>
          <w:p w:rsidR="0049087B" w:rsidRPr="0049087B" w:rsidRDefault="0049087B" w:rsidP="004908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Конечный</w:t>
            </w:r>
            <w:r w:rsidRPr="0049087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9087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</w:tr>
      <w:tr w:rsidR="0049087B" w:rsidRPr="0049087B" w:rsidTr="0049087B">
        <w:trPr>
          <w:trHeight w:val="490"/>
        </w:trPr>
        <w:tc>
          <w:tcPr>
            <w:tcW w:w="843" w:type="dxa"/>
          </w:tcPr>
          <w:p w:rsidR="0049087B" w:rsidRPr="0049087B" w:rsidRDefault="0049087B" w:rsidP="0049087B">
            <w:pPr>
              <w:pStyle w:val="TableParagraph"/>
              <w:spacing w:before="1"/>
              <w:ind w:left="20" w:right="-170"/>
              <w:jc w:val="center"/>
              <w:rPr>
                <w:sz w:val="24"/>
                <w:szCs w:val="24"/>
              </w:rPr>
            </w:pPr>
            <w:r w:rsidRPr="0049087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49087B" w:rsidRPr="0049087B" w:rsidRDefault="0049087B" w:rsidP="004908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908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уровне учредителя</w:t>
            </w:r>
          </w:p>
        </w:tc>
        <w:tc>
          <w:tcPr>
            <w:tcW w:w="12818" w:type="dxa"/>
          </w:tcPr>
          <w:p w:rsidR="0049087B" w:rsidRPr="0049087B" w:rsidRDefault="0049087B" w:rsidP="0049087B">
            <w:pPr>
              <w:pStyle w:val="a4"/>
              <w:ind w:left="90" w:right="200" w:firstLine="47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Достигнут высокий уровень «Школы Минпросвещения России»;</w:t>
            </w:r>
            <w:r w:rsidRPr="0049087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</w:t>
            </w:r>
            <w:r w:rsidRPr="0049087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9087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49087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единым требованиям</w:t>
            </w:r>
            <w:r w:rsidRPr="0049087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9087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49087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образовательной,</w:t>
            </w:r>
            <w:r w:rsidRPr="0049087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воспитательной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49087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49087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среде,</w:t>
            </w:r>
            <w:r w:rsidRPr="0049087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школьному</w:t>
            </w:r>
            <w:r w:rsidRPr="0049087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климату.</w:t>
            </w:r>
          </w:p>
          <w:p w:rsidR="0049087B" w:rsidRPr="0049087B" w:rsidRDefault="0049087B" w:rsidP="0049087B">
            <w:pPr>
              <w:pStyle w:val="a4"/>
              <w:ind w:left="90" w:right="20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087B" w:rsidRPr="0049087B" w:rsidTr="0049087B">
        <w:trPr>
          <w:trHeight w:val="1434"/>
        </w:trPr>
        <w:tc>
          <w:tcPr>
            <w:tcW w:w="843" w:type="dxa"/>
          </w:tcPr>
          <w:p w:rsidR="0049087B" w:rsidRPr="0049087B" w:rsidRDefault="0049087B" w:rsidP="0049087B">
            <w:pPr>
              <w:pStyle w:val="TableParagraph"/>
              <w:spacing w:before="1"/>
              <w:ind w:left="20" w:right="-170"/>
              <w:jc w:val="center"/>
              <w:rPr>
                <w:sz w:val="24"/>
                <w:szCs w:val="24"/>
              </w:rPr>
            </w:pPr>
            <w:r w:rsidRPr="0049087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49087B" w:rsidRPr="0049087B" w:rsidRDefault="0049087B" w:rsidP="004908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908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уровне администрации</w:t>
            </w:r>
          </w:p>
        </w:tc>
        <w:tc>
          <w:tcPr>
            <w:tcW w:w="12818" w:type="dxa"/>
          </w:tcPr>
          <w:p w:rsidR="0049087B" w:rsidRPr="0049087B" w:rsidRDefault="0049087B" w:rsidP="0049087B">
            <w:pPr>
              <w:pStyle w:val="a4"/>
              <w:ind w:left="90" w:right="200" w:firstLine="4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 функционирует по единым критериям и активностям, обеспечивает доступность качественного образования и </w:t>
            </w:r>
            <w:r w:rsidRPr="0049087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предоставляет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равные возможности для всех обучающихся.</w:t>
            </w:r>
          </w:p>
          <w:p w:rsidR="0049087B" w:rsidRPr="0049087B" w:rsidRDefault="0049087B" w:rsidP="0049087B">
            <w:pPr>
              <w:pStyle w:val="a4"/>
              <w:ind w:left="90" w:right="200" w:firstLine="479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Синхронизированы, взаимодействуют и дополняют друг друга</w:t>
            </w:r>
            <w:r w:rsidRPr="0049087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49087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</w:t>
            </w:r>
            <w:r w:rsidRPr="0049087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9087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</w:t>
            </w:r>
            <w:r w:rsidRPr="0049087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деятельность.</w:t>
            </w:r>
          </w:p>
          <w:p w:rsidR="0049087B" w:rsidRPr="0049087B" w:rsidRDefault="0049087B" w:rsidP="0049087B">
            <w:pPr>
              <w:pStyle w:val="a4"/>
              <w:ind w:left="90" w:right="200" w:firstLine="47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</w:t>
            </w:r>
            <w:r w:rsidRPr="0049087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духовных</w:t>
            </w:r>
            <w:r w:rsidRPr="0049087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9087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культурных</w:t>
            </w:r>
            <w:r w:rsidRPr="0049087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ценностей.</w:t>
            </w:r>
          </w:p>
          <w:p w:rsidR="0049087B" w:rsidRPr="0049087B" w:rsidRDefault="0049087B" w:rsidP="0049087B">
            <w:pPr>
              <w:pStyle w:val="a4"/>
              <w:ind w:left="90" w:right="200" w:firstLine="4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087B" w:rsidRPr="0049087B" w:rsidTr="0049087B">
        <w:trPr>
          <w:trHeight w:val="607"/>
        </w:trPr>
        <w:tc>
          <w:tcPr>
            <w:tcW w:w="843" w:type="dxa"/>
          </w:tcPr>
          <w:p w:rsidR="0049087B" w:rsidRPr="0049087B" w:rsidRDefault="0049087B" w:rsidP="0049087B">
            <w:pPr>
              <w:pStyle w:val="TableParagraph"/>
              <w:ind w:left="0" w:firstLine="20"/>
              <w:jc w:val="center"/>
              <w:rPr>
                <w:sz w:val="24"/>
                <w:szCs w:val="24"/>
              </w:rPr>
            </w:pPr>
            <w:r w:rsidRPr="0049087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49087B" w:rsidRPr="0049087B" w:rsidRDefault="0049087B" w:rsidP="004908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9087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49087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2818" w:type="dxa"/>
          </w:tcPr>
          <w:p w:rsidR="0049087B" w:rsidRPr="0049087B" w:rsidRDefault="0049087B" w:rsidP="0049087B">
            <w:pPr>
              <w:pStyle w:val="a4"/>
              <w:ind w:left="143" w:right="20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49087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Pr="0049087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основополагающим</w:t>
            </w:r>
            <w:r w:rsidRPr="0049087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элементом</w:t>
            </w:r>
            <w:r w:rsidRPr="0049087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9087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 качественного школьного образования и становления гражданственности обучающихся.</w:t>
            </w:r>
          </w:p>
          <w:p w:rsidR="0049087B" w:rsidRPr="0049087B" w:rsidRDefault="0049087B" w:rsidP="0049087B">
            <w:pPr>
              <w:pStyle w:val="a4"/>
              <w:ind w:left="143" w:right="20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Разработаны и апробированы</w:t>
            </w:r>
            <w:r w:rsidRPr="0049087B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</w:t>
            </w:r>
            <w:r w:rsidRPr="0049087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направленные</w:t>
            </w:r>
            <w:r w:rsidRPr="0049087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9087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обучение, профессиональное развитие педагогов.</w:t>
            </w:r>
          </w:p>
          <w:p w:rsidR="0049087B" w:rsidRPr="0049087B" w:rsidRDefault="0049087B" w:rsidP="0049087B">
            <w:pPr>
              <w:pStyle w:val="a4"/>
              <w:ind w:left="143" w:right="20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087B" w:rsidRPr="0049087B" w:rsidTr="0049087B">
        <w:trPr>
          <w:trHeight w:val="827"/>
        </w:trPr>
        <w:tc>
          <w:tcPr>
            <w:tcW w:w="843" w:type="dxa"/>
          </w:tcPr>
          <w:p w:rsidR="0049087B" w:rsidRPr="0049087B" w:rsidRDefault="0049087B" w:rsidP="0049087B">
            <w:pPr>
              <w:pStyle w:val="TableParagraph"/>
              <w:spacing w:before="1"/>
              <w:ind w:left="0" w:firstLine="20"/>
              <w:jc w:val="center"/>
              <w:rPr>
                <w:sz w:val="24"/>
                <w:szCs w:val="24"/>
              </w:rPr>
            </w:pPr>
            <w:r w:rsidRPr="0049087B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8" w:type="dxa"/>
          </w:tcPr>
          <w:p w:rsidR="0049087B" w:rsidRPr="0049087B" w:rsidRDefault="0049087B" w:rsidP="004908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9087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49087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9087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их родителей (законных представителей)</w:t>
            </w:r>
          </w:p>
          <w:p w:rsidR="0049087B" w:rsidRPr="0049087B" w:rsidRDefault="0049087B" w:rsidP="004908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8" w:type="dxa"/>
          </w:tcPr>
          <w:p w:rsidR="0049087B" w:rsidRPr="0049087B" w:rsidRDefault="0049087B" w:rsidP="0049087B">
            <w:pPr>
              <w:pStyle w:val="a4"/>
              <w:ind w:left="143" w:right="20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</w:t>
            </w:r>
            <w:r w:rsidRPr="0049087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9087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активный</w:t>
            </w:r>
            <w:r w:rsidRPr="0049087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49087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49087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социализации,</w:t>
            </w:r>
            <w:r w:rsidRPr="0049087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 профессионального и жизненного пути, формирования мировоззрения.</w:t>
            </w:r>
          </w:p>
          <w:p w:rsidR="0049087B" w:rsidRPr="0049087B" w:rsidRDefault="0049087B" w:rsidP="0049087B">
            <w:pPr>
              <w:pStyle w:val="a4"/>
              <w:ind w:left="143" w:right="200" w:firstLine="42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 результаты обучающихся формируются на основе развития их самосознания,</w:t>
            </w:r>
            <w:r w:rsidRPr="0049087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самоопределения</w:t>
            </w:r>
            <w:r w:rsidRPr="0049087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9087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морально-этической </w:t>
            </w:r>
            <w:r w:rsidRPr="0049087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ориентации.</w:t>
            </w:r>
          </w:p>
          <w:p w:rsidR="0049087B" w:rsidRPr="0049087B" w:rsidRDefault="0049087B" w:rsidP="0049087B">
            <w:pPr>
              <w:pStyle w:val="a4"/>
              <w:ind w:left="143" w:right="20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087B" w:rsidRPr="0049087B" w:rsidTr="0049087B">
        <w:trPr>
          <w:trHeight w:val="460"/>
        </w:trPr>
        <w:tc>
          <w:tcPr>
            <w:tcW w:w="843" w:type="dxa"/>
          </w:tcPr>
          <w:p w:rsidR="0049087B" w:rsidRPr="0049087B" w:rsidRDefault="0049087B" w:rsidP="0049087B">
            <w:pPr>
              <w:pStyle w:val="TableParagraph"/>
              <w:spacing w:before="1"/>
              <w:ind w:left="0" w:firstLine="20"/>
              <w:jc w:val="center"/>
              <w:rPr>
                <w:sz w:val="24"/>
                <w:szCs w:val="24"/>
              </w:rPr>
            </w:pPr>
            <w:r w:rsidRPr="0049087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49087B" w:rsidRPr="0049087B" w:rsidRDefault="0049087B" w:rsidP="004908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908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уровне партнеров</w:t>
            </w:r>
          </w:p>
        </w:tc>
        <w:tc>
          <w:tcPr>
            <w:tcW w:w="12818" w:type="dxa"/>
          </w:tcPr>
          <w:p w:rsidR="0049087B" w:rsidRPr="0049087B" w:rsidRDefault="0049087B" w:rsidP="0049087B">
            <w:pPr>
              <w:pStyle w:val="a4"/>
              <w:ind w:left="143" w:right="200" w:firstLine="42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Расширены</w:t>
            </w:r>
            <w:r w:rsidRPr="0049087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партнерские</w:t>
            </w:r>
            <w:r w:rsidRPr="0049087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/</w:t>
            </w:r>
            <w:r w:rsidRPr="0049087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сетевое</w:t>
            </w:r>
            <w:r w:rsidRPr="0049087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взаимодействие: заключены договоры с близлежащими профессиональными учебными</w:t>
            </w:r>
            <w:r w:rsidRPr="0049087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заведениями,</w:t>
            </w:r>
            <w:r w:rsidRPr="0049087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9087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предприятиями.</w:t>
            </w:r>
          </w:p>
          <w:p w:rsidR="0049087B" w:rsidRPr="0049087B" w:rsidRDefault="0049087B" w:rsidP="0049087B">
            <w:pPr>
              <w:pStyle w:val="a4"/>
              <w:ind w:left="143" w:right="20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9087B" w:rsidRPr="0049087B" w:rsidRDefault="0049087B" w:rsidP="0049087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9087B" w:rsidRPr="00EF35F0" w:rsidRDefault="0049087B" w:rsidP="00EF35F0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_Toc167461225"/>
      <w:bookmarkStart w:id="16" w:name="_Toc167462582"/>
      <w:r w:rsidRPr="00EF35F0">
        <w:rPr>
          <w:rFonts w:ascii="Times New Roman" w:hAnsi="Times New Roman" w:cs="Times New Roman"/>
          <w:b/>
          <w:sz w:val="24"/>
          <w:szCs w:val="24"/>
        </w:rPr>
        <w:t>7. МЕХАНИЗМЫ РЕАЛИЗАЦИИ ПРОГРАММЫ РАЗВИТИЯ</w:t>
      </w:r>
      <w:bookmarkEnd w:id="15"/>
      <w:bookmarkEnd w:id="16"/>
    </w:p>
    <w:p w:rsidR="0049087B" w:rsidRPr="0049087B" w:rsidRDefault="0049087B" w:rsidP="004908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5026" w:type="dxa"/>
        <w:tblInd w:w="250" w:type="dxa"/>
        <w:tblLayout w:type="fixed"/>
        <w:tblLook w:val="04A0"/>
      </w:tblPr>
      <w:tblGrid>
        <w:gridCol w:w="2127"/>
        <w:gridCol w:w="2126"/>
        <w:gridCol w:w="4394"/>
        <w:gridCol w:w="3260"/>
        <w:gridCol w:w="3119"/>
      </w:tblGrid>
      <w:tr w:rsidR="0049087B" w:rsidRPr="0049087B" w:rsidTr="00F5068C">
        <w:tc>
          <w:tcPr>
            <w:tcW w:w="2127" w:type="dxa"/>
          </w:tcPr>
          <w:p w:rsidR="0049087B" w:rsidRPr="0049087B" w:rsidRDefault="0049087B" w:rsidP="00DE6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блока</w:t>
            </w:r>
          </w:p>
        </w:tc>
        <w:tc>
          <w:tcPr>
            <w:tcW w:w="2126" w:type="dxa"/>
          </w:tcPr>
          <w:p w:rsidR="0049087B" w:rsidRPr="0049087B" w:rsidRDefault="0049087B" w:rsidP="00DE6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4394" w:type="dxa"/>
          </w:tcPr>
          <w:p w:rsidR="0049087B" w:rsidRPr="0049087B" w:rsidRDefault="0049087B" w:rsidP="00DE6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3260" w:type="dxa"/>
          </w:tcPr>
          <w:p w:rsidR="0049087B" w:rsidRPr="0049087B" w:rsidRDefault="0049087B" w:rsidP="00DE6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 ресурсы</w:t>
            </w:r>
          </w:p>
        </w:tc>
        <w:tc>
          <w:tcPr>
            <w:tcW w:w="3119" w:type="dxa"/>
          </w:tcPr>
          <w:p w:rsidR="0049087B" w:rsidRPr="0049087B" w:rsidRDefault="0049087B" w:rsidP="00DE6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получения / приобретения</w:t>
            </w:r>
          </w:p>
        </w:tc>
      </w:tr>
      <w:tr w:rsidR="0049087B" w:rsidRPr="0049087B" w:rsidTr="00F5068C">
        <w:tc>
          <w:tcPr>
            <w:tcW w:w="2127" w:type="dxa"/>
            <w:vMerge w:val="restart"/>
          </w:tcPr>
          <w:p w:rsidR="0049087B" w:rsidRPr="0049087B" w:rsidRDefault="0049087B" w:rsidP="00DE62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1. Нормативное правовое обеспечение (ЛНА)</w:t>
            </w:r>
          </w:p>
        </w:tc>
        <w:tc>
          <w:tcPr>
            <w:tcW w:w="2126" w:type="dxa"/>
          </w:tcPr>
          <w:p w:rsidR="0049087B" w:rsidRPr="0049087B" w:rsidRDefault="0049087B" w:rsidP="00DE6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акты, регламентирующие управление ОО</w:t>
            </w:r>
          </w:p>
        </w:tc>
        <w:tc>
          <w:tcPr>
            <w:tcW w:w="4394" w:type="dxa"/>
          </w:tcPr>
          <w:p w:rsidR="0049087B" w:rsidRPr="0049087B" w:rsidRDefault="0049087B" w:rsidP="00DE62E4">
            <w:pPr>
              <w:pStyle w:val="a4"/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1. Положение об Управляющем совете 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ГБОУ «ЦСОШИХЭН»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9087B" w:rsidRPr="0049087B" w:rsidRDefault="0049087B" w:rsidP="008C2888">
            <w:pPr>
              <w:pStyle w:val="a4"/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2. Положение о Совете профилактики безнадзорности и правонарушений среди учащихся.</w:t>
            </w:r>
          </w:p>
        </w:tc>
        <w:tc>
          <w:tcPr>
            <w:tcW w:w="3260" w:type="dxa"/>
          </w:tcPr>
          <w:p w:rsidR="0049087B" w:rsidRPr="0049087B" w:rsidRDefault="0049087B" w:rsidP="00DE62E4">
            <w:pPr>
              <w:pStyle w:val="a4"/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87B" w:rsidRPr="0049087B" w:rsidRDefault="0049087B" w:rsidP="00DE62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7B" w:rsidRPr="0049087B" w:rsidTr="00F5068C">
        <w:tc>
          <w:tcPr>
            <w:tcW w:w="2127" w:type="dxa"/>
            <w:vMerge/>
          </w:tcPr>
          <w:p w:rsidR="0049087B" w:rsidRPr="0049087B" w:rsidRDefault="0049087B" w:rsidP="00DE62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87B" w:rsidRPr="0049087B" w:rsidRDefault="0049087B" w:rsidP="00DE6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4394" w:type="dxa"/>
          </w:tcPr>
          <w:p w:rsidR="0049087B" w:rsidRPr="0049087B" w:rsidRDefault="0049087B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1. Основная образовательная программа НОО и ООО,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соответствующая требованиям обновленных ФГОС и ФОП.</w:t>
            </w:r>
          </w:p>
          <w:p w:rsidR="0049087B" w:rsidRPr="0049087B" w:rsidRDefault="0049087B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Программы внеурочных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курсов.</w:t>
            </w:r>
          </w:p>
          <w:p w:rsidR="0049087B" w:rsidRPr="0049087B" w:rsidRDefault="0049087B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3. Правила приема граждан на обучение по обра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зовательным программам НОО, ООО, СОО.</w:t>
            </w:r>
          </w:p>
          <w:p w:rsidR="0049087B" w:rsidRPr="0049087B" w:rsidRDefault="0049087B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4. Положение о формах получения образования.</w:t>
            </w:r>
          </w:p>
          <w:p w:rsidR="0049087B" w:rsidRPr="0049087B" w:rsidRDefault="0049087B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5. Положение о формах, периодичности и порядке проведения текущего контроля успеваемости и  промежуточной аттестации учащихся.</w:t>
            </w:r>
          </w:p>
          <w:p w:rsidR="0049087B" w:rsidRPr="0049087B" w:rsidRDefault="00DE4320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>. Положение о внутренней системе оценки качества образования.</w:t>
            </w:r>
          </w:p>
          <w:p w:rsidR="0049087B" w:rsidRPr="0049087B" w:rsidRDefault="00DE4320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>. Положение о языке образования.</w:t>
            </w:r>
          </w:p>
          <w:p w:rsidR="0049087B" w:rsidRPr="0049087B" w:rsidRDefault="00DE4320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>. Положение о комиссии по урегулированию споров между участниками образовательных отношений.</w:t>
            </w:r>
          </w:p>
          <w:p w:rsidR="0049087B" w:rsidRPr="0049087B" w:rsidRDefault="00DE4320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>. Положение об электронной информационно-образовательной среде.</w:t>
            </w:r>
          </w:p>
          <w:p w:rsidR="00DE4320" w:rsidRDefault="0049087B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. Положение об использовании устройств мобильной связи </w:t>
            </w:r>
          </w:p>
          <w:p w:rsidR="0049087B" w:rsidRPr="0049087B" w:rsidRDefault="0049087B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 Положение о ликвидации академической задолженности, текущей промежуточной аттестации.</w:t>
            </w:r>
          </w:p>
          <w:p w:rsidR="0049087B" w:rsidRPr="0049087B" w:rsidRDefault="0049087B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 Порядок оформления возникновения, приостановления и прекращения образовательных отношений между участниками образовательных отношений.</w:t>
            </w:r>
          </w:p>
          <w:p w:rsidR="0049087B" w:rsidRPr="0049087B" w:rsidRDefault="0049087B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 Положение о порядке и основаниях перевода, отчисления и восстановления обучающихся.</w:t>
            </w:r>
          </w:p>
          <w:p w:rsidR="0049087B" w:rsidRPr="0049087B" w:rsidRDefault="0049087B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 Правила внутреннего распорядка обучающихся.</w:t>
            </w:r>
          </w:p>
          <w:p w:rsidR="0049087B" w:rsidRPr="0049087B" w:rsidRDefault="0049087B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 Правила внутреннего трудового распорядка.</w:t>
            </w:r>
          </w:p>
          <w:p w:rsidR="0049087B" w:rsidRPr="0049087B" w:rsidRDefault="0049087B" w:rsidP="008C2888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.Положение о системе наставничества </w:t>
            </w:r>
          </w:p>
        </w:tc>
        <w:tc>
          <w:tcPr>
            <w:tcW w:w="3260" w:type="dxa"/>
          </w:tcPr>
          <w:p w:rsidR="0049087B" w:rsidRPr="0049087B" w:rsidRDefault="0049087B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Положение по ВСОКО. </w:t>
            </w:r>
          </w:p>
          <w:p w:rsidR="0049087B" w:rsidRPr="0049087B" w:rsidRDefault="00DE4320" w:rsidP="00DE4320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>Программа работы с родителями (законными представителями).</w:t>
            </w:r>
          </w:p>
          <w:p w:rsidR="0049087B" w:rsidRPr="0049087B" w:rsidRDefault="00DE4320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>. Концепция организации внутришкольного пространства.</w:t>
            </w:r>
          </w:p>
          <w:p w:rsidR="0049087B" w:rsidRPr="0049087B" w:rsidRDefault="00DE4320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>. Программа здоровьесбережения.</w:t>
            </w:r>
          </w:p>
          <w:p w:rsidR="0049087B" w:rsidRPr="0049087B" w:rsidRDefault="00DE4320" w:rsidP="00DE62E4">
            <w:pPr>
              <w:pStyle w:val="a4"/>
              <w:ind w:right="48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. ЛНА по организации психолого-педагогического сопровождения участников 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отношений.</w:t>
            </w:r>
          </w:p>
          <w:p w:rsidR="0049087B" w:rsidRPr="0049087B" w:rsidRDefault="00DE4320" w:rsidP="00DE4320">
            <w:pPr>
              <w:pStyle w:val="a4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2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>Антибуллинговая программа.</w:t>
            </w:r>
          </w:p>
        </w:tc>
        <w:tc>
          <w:tcPr>
            <w:tcW w:w="3119" w:type="dxa"/>
          </w:tcPr>
          <w:p w:rsidR="0049087B" w:rsidRPr="0049087B" w:rsidRDefault="0049087B" w:rsidP="00DE62E4">
            <w:pPr>
              <w:pStyle w:val="a4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 в составе:</w:t>
            </w:r>
          </w:p>
          <w:p w:rsidR="0049087B" w:rsidRPr="0049087B" w:rsidRDefault="0049087B" w:rsidP="00DE62E4">
            <w:pPr>
              <w:pStyle w:val="a4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– директор;</w:t>
            </w:r>
          </w:p>
          <w:p w:rsidR="0049087B" w:rsidRPr="0049087B" w:rsidRDefault="0049087B" w:rsidP="00DE62E4">
            <w:pPr>
              <w:pStyle w:val="a4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– заместитель директора по УВР;</w:t>
            </w:r>
          </w:p>
          <w:p w:rsidR="0049087B" w:rsidRPr="0049087B" w:rsidRDefault="00DE4320" w:rsidP="00DE4320">
            <w:pPr>
              <w:pStyle w:val="a4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старший воспитатель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087B" w:rsidRPr="0049087B" w:rsidTr="00F5068C">
        <w:tc>
          <w:tcPr>
            <w:tcW w:w="2127" w:type="dxa"/>
            <w:vMerge/>
          </w:tcPr>
          <w:p w:rsidR="0049087B" w:rsidRPr="0049087B" w:rsidRDefault="0049087B" w:rsidP="00DE6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87B" w:rsidRPr="0049087B" w:rsidRDefault="0049087B" w:rsidP="00DE6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4394" w:type="dxa"/>
          </w:tcPr>
          <w:p w:rsidR="00DE4320" w:rsidRDefault="0049087B" w:rsidP="00DE62E4">
            <w:pPr>
              <w:pStyle w:val="a4"/>
              <w:ind w:right="37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1. Положение о работе Педагогического совета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87B" w:rsidRPr="0049087B" w:rsidRDefault="0049087B" w:rsidP="00DE62E4">
            <w:pPr>
              <w:pStyle w:val="a4"/>
              <w:ind w:right="37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Положение об Управляющем совете.</w:t>
            </w:r>
          </w:p>
          <w:p w:rsidR="0049087B" w:rsidRPr="0049087B" w:rsidRDefault="0049087B" w:rsidP="008C2888">
            <w:pPr>
              <w:pStyle w:val="a4"/>
              <w:ind w:right="37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3. Положение о наставничестве.</w:t>
            </w:r>
          </w:p>
        </w:tc>
        <w:tc>
          <w:tcPr>
            <w:tcW w:w="3260" w:type="dxa"/>
          </w:tcPr>
          <w:p w:rsidR="0049087B" w:rsidRPr="0049087B" w:rsidRDefault="0049087B" w:rsidP="00DE62E4">
            <w:pPr>
              <w:pStyle w:val="a4"/>
              <w:ind w:right="37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1. Программа воспитания.</w:t>
            </w:r>
          </w:p>
          <w:p w:rsidR="0049087B" w:rsidRPr="0049087B" w:rsidRDefault="0049087B" w:rsidP="00DE62E4">
            <w:pPr>
              <w:pStyle w:val="a4"/>
              <w:ind w:right="37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87B" w:rsidRPr="0049087B" w:rsidRDefault="0049087B" w:rsidP="00DE62E4">
            <w:pPr>
              <w:pStyle w:val="a4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Рабочая группа в составе:</w:t>
            </w:r>
          </w:p>
          <w:p w:rsidR="0049087B" w:rsidRPr="0049087B" w:rsidRDefault="0049087B" w:rsidP="00DE62E4">
            <w:pPr>
              <w:pStyle w:val="a4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– директор;</w:t>
            </w:r>
          </w:p>
          <w:p w:rsidR="0049087B" w:rsidRPr="0049087B" w:rsidRDefault="0049087B" w:rsidP="00DE62E4">
            <w:pPr>
              <w:pStyle w:val="a4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– заместитель директора по УВР;</w:t>
            </w:r>
          </w:p>
          <w:p w:rsidR="0049087B" w:rsidRPr="0049087B" w:rsidRDefault="0049087B" w:rsidP="00DE62E4">
            <w:pPr>
              <w:pStyle w:val="a4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087B" w:rsidRPr="0049087B" w:rsidTr="00F5068C">
        <w:tc>
          <w:tcPr>
            <w:tcW w:w="2127" w:type="dxa"/>
            <w:vMerge w:val="restart"/>
          </w:tcPr>
          <w:p w:rsidR="0049087B" w:rsidRPr="0049087B" w:rsidRDefault="0049087B" w:rsidP="00DE6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Материально-техническое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2126" w:type="dxa"/>
          </w:tcPr>
          <w:p w:rsidR="0049087B" w:rsidRPr="0049087B" w:rsidRDefault="0049087B" w:rsidP="00DE6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Оснащенность образовательного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4394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школы: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площадь здания – 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м2, 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ные корпуса - 1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– пришкольный участок: спортивная площадка: футбольное поле и турники;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учебные кабинеты – 13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– мастерская швейная – 1;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– мастерская столярная – 1;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– учительская – 1;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– спортивный зал-1;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– библиотека – 1;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– кабинет директора – 1;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столовая– 1; 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пищеблок – 1; </w:t>
            </w:r>
          </w:p>
          <w:p w:rsid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коридоры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школы;</w:t>
            </w:r>
          </w:p>
          <w:p w:rsidR="00DE4320" w:rsidRDefault="00DE4320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душевая – 1;</w:t>
            </w:r>
          </w:p>
          <w:p w:rsidR="00DE4320" w:rsidRDefault="00DE4320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изолятор – 1;</w:t>
            </w:r>
          </w:p>
          <w:p w:rsidR="00DE4320" w:rsidRDefault="00DE4320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склад – 1;</w:t>
            </w:r>
          </w:p>
          <w:p w:rsidR="00DE4320" w:rsidRDefault="00DE4320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медицинский кабинет – 1;</w:t>
            </w:r>
          </w:p>
          <w:p w:rsidR="00DE4320" w:rsidRDefault="00DE4320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жилые комнаты – 13;</w:t>
            </w:r>
          </w:p>
          <w:p w:rsidR="00DE4320" w:rsidRPr="0049087B" w:rsidRDefault="00DE4320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воспитательская – 1;</w:t>
            </w:r>
          </w:p>
          <w:p w:rsidR="0049087B" w:rsidRPr="0049087B" w:rsidRDefault="0049087B" w:rsidP="00DD74A6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– туалетные комнаты – 2.</w:t>
            </w:r>
          </w:p>
        </w:tc>
        <w:tc>
          <w:tcPr>
            <w:tcW w:w="3260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Футбольное поле и турники – требуется ремонт.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Инвентарь для школьного спортивного клуба.</w:t>
            </w:r>
          </w:p>
          <w:p w:rsid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3. Обновление спортивной площадки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320" w:rsidRPr="0049087B" w:rsidRDefault="00DE4320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Установка теплой раздевалки.</w:t>
            </w:r>
          </w:p>
        </w:tc>
        <w:tc>
          <w:tcPr>
            <w:tcW w:w="3119" w:type="dxa"/>
            <w:vMerge w:val="restart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и установка оборудования в рамках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эффективного расходования ежегодной субсидии из регионального и муниципального бюджета на выполне</w:t>
            </w:r>
            <w:r w:rsidR="00DE4320">
              <w:rPr>
                <w:rFonts w:ascii="Times New Roman" w:hAnsi="Times New Roman" w:cs="Times New Roman"/>
                <w:sz w:val="24"/>
                <w:szCs w:val="24"/>
              </w:rPr>
              <w:t>ние утвержденного государственного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</w:tr>
      <w:tr w:rsidR="0049087B" w:rsidRPr="0049087B" w:rsidTr="00F5068C">
        <w:tc>
          <w:tcPr>
            <w:tcW w:w="2127" w:type="dxa"/>
            <w:vMerge/>
          </w:tcPr>
          <w:p w:rsidR="0049087B" w:rsidRPr="0049087B" w:rsidRDefault="0049087B" w:rsidP="00DE6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87B" w:rsidRPr="0049087B" w:rsidRDefault="0049087B" w:rsidP="00DE6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Оснащенность компьютерной техникой</w:t>
            </w:r>
          </w:p>
        </w:tc>
        <w:tc>
          <w:tcPr>
            <w:tcW w:w="4394" w:type="dxa"/>
          </w:tcPr>
          <w:p w:rsidR="0049087B" w:rsidRPr="0049087B" w:rsidRDefault="0049087B" w:rsidP="00DE62E4">
            <w:pPr>
              <w:pStyle w:val="a4"/>
              <w:ind w:left="29" w:right="37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Для организации учебного процесса школа имеет:</w:t>
            </w:r>
          </w:p>
          <w:p w:rsidR="0049087B" w:rsidRPr="0049087B" w:rsidRDefault="0049087B" w:rsidP="00DE62E4">
            <w:pPr>
              <w:pStyle w:val="a4"/>
              <w:ind w:left="29" w:right="37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</w:t>
            </w:r>
            <w:r w:rsidR="00DE4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28</w:t>
            </w: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9087B" w:rsidRPr="0049087B" w:rsidRDefault="0049087B" w:rsidP="00DE62E4">
            <w:pPr>
              <w:pStyle w:val="a4"/>
              <w:ind w:left="29" w:right="37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</w:t>
            </w:r>
            <w:r w:rsidR="00DE4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15</w:t>
            </w: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9087B" w:rsidRPr="0049087B" w:rsidRDefault="0049087B" w:rsidP="00DE62E4">
            <w:pPr>
              <w:pStyle w:val="a4"/>
              <w:ind w:left="29" w:right="37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МФУ-принтер – 6;</w:t>
            </w:r>
          </w:p>
          <w:p w:rsidR="0049087B" w:rsidRPr="0049087B" w:rsidRDefault="0049087B" w:rsidP="00DE62E4">
            <w:pPr>
              <w:pStyle w:val="a4"/>
              <w:ind w:left="29" w:right="37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принтер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1;</w:t>
            </w:r>
          </w:p>
          <w:p w:rsidR="0049087B" w:rsidRPr="0049087B" w:rsidRDefault="0049087B" w:rsidP="00DE62E4">
            <w:pPr>
              <w:pStyle w:val="a4"/>
              <w:ind w:left="29" w:right="37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  <w:r w:rsidR="00DE4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9087B" w:rsidRPr="0049087B" w:rsidRDefault="0049087B" w:rsidP="00DE62E4">
            <w:pPr>
              <w:pStyle w:val="a4"/>
              <w:ind w:left="29" w:right="37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 – 2;</w:t>
            </w:r>
          </w:p>
          <w:p w:rsidR="0049087B" w:rsidRPr="0049087B" w:rsidRDefault="0049087B" w:rsidP="00DE62E4">
            <w:pPr>
              <w:pStyle w:val="a4"/>
              <w:ind w:left="29" w:right="37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фотоаппарат – 1;</w:t>
            </w:r>
          </w:p>
          <w:p w:rsidR="0049087B" w:rsidRPr="0049087B" w:rsidRDefault="0049087B" w:rsidP="00DE62E4">
            <w:pPr>
              <w:pStyle w:val="a4"/>
              <w:ind w:left="29" w:right="37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ламинатор – 1;</w:t>
            </w:r>
          </w:p>
          <w:p w:rsidR="0049087B" w:rsidRPr="0049087B" w:rsidRDefault="0049087B" w:rsidP="00DE62E4">
            <w:pPr>
              <w:pStyle w:val="a4"/>
              <w:ind w:left="29" w:right="37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9087B" w:rsidRPr="0049087B" w:rsidRDefault="0049087B" w:rsidP="008C2888">
            <w:pPr>
              <w:pStyle w:val="a4"/>
              <w:ind w:left="29"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Интерактивные доски; мультимедийные проекторы, МФУ принтеры.</w:t>
            </w:r>
          </w:p>
          <w:p w:rsidR="0049087B" w:rsidRPr="0049087B" w:rsidRDefault="0049087B" w:rsidP="00DE62E4">
            <w:pPr>
              <w:pStyle w:val="a4"/>
              <w:ind w:left="29" w:right="3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9087B" w:rsidRPr="0049087B" w:rsidRDefault="0049087B" w:rsidP="00DE6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7B" w:rsidRPr="0049087B" w:rsidTr="00F5068C">
        <w:tc>
          <w:tcPr>
            <w:tcW w:w="2127" w:type="dxa"/>
            <w:vMerge/>
          </w:tcPr>
          <w:p w:rsidR="0049087B" w:rsidRPr="0049087B" w:rsidRDefault="0049087B" w:rsidP="00DE6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87B" w:rsidRPr="0049087B" w:rsidRDefault="0049087B" w:rsidP="00DE6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Оснащение спортивного зала</w:t>
            </w:r>
          </w:p>
        </w:tc>
        <w:tc>
          <w:tcPr>
            <w:tcW w:w="4394" w:type="dxa"/>
          </w:tcPr>
          <w:p w:rsidR="0049087B" w:rsidRPr="00DE4320" w:rsidRDefault="0049087B" w:rsidP="00DE4320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bCs/>
                <w:sz w:val="24"/>
                <w:szCs w:val="24"/>
              </w:rPr>
              <w:t>Мяч волейбольный – 3</w:t>
            </w:r>
          </w:p>
          <w:p w:rsidR="0049087B" w:rsidRPr="0049087B" w:rsidRDefault="0049087B" w:rsidP="0049087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Мяч теннисный малый – 3</w:t>
            </w:r>
          </w:p>
          <w:p w:rsidR="0049087B" w:rsidRPr="0049087B" w:rsidRDefault="0049087B" w:rsidP="0049087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Теннисный стол – 1</w:t>
            </w:r>
          </w:p>
          <w:p w:rsidR="0049087B" w:rsidRPr="0049087B" w:rsidRDefault="0049087B" w:rsidP="0049087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Козел гимнастический- 1</w:t>
            </w:r>
          </w:p>
          <w:p w:rsidR="0049087B" w:rsidRPr="0049087B" w:rsidRDefault="0049087B" w:rsidP="0049087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Конь гимнастический – 1</w:t>
            </w:r>
          </w:p>
          <w:p w:rsidR="0049087B" w:rsidRPr="0049087B" w:rsidRDefault="0049087B" w:rsidP="0049087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Маты – 5</w:t>
            </w:r>
          </w:p>
          <w:p w:rsidR="0049087B" w:rsidRPr="0049087B" w:rsidRDefault="0049087B" w:rsidP="0049087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Скакалки – 10</w:t>
            </w:r>
          </w:p>
          <w:p w:rsidR="0049087B" w:rsidRPr="0049087B" w:rsidRDefault="0049087B" w:rsidP="0049087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Волейбольная сетка – 1</w:t>
            </w:r>
          </w:p>
          <w:p w:rsidR="0049087B" w:rsidRPr="0049087B" w:rsidRDefault="0049087B" w:rsidP="0049087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Лыжи беговые –</w:t>
            </w:r>
            <w:r w:rsidR="00DE4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0 пар</w:t>
            </w:r>
          </w:p>
          <w:p w:rsidR="0049087B" w:rsidRPr="0049087B" w:rsidRDefault="00DE4320" w:rsidP="0049087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Ботинки лыжные – 1</w:t>
            </w:r>
            <w:r w:rsidR="0049087B"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0 пар</w:t>
            </w:r>
          </w:p>
          <w:p w:rsidR="0049087B" w:rsidRDefault="00DE4320" w:rsidP="0049087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Палочки лыжные – 1</w:t>
            </w:r>
            <w:r w:rsidR="0049087B"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0 пар.</w:t>
            </w:r>
          </w:p>
          <w:p w:rsidR="00DE4320" w:rsidRPr="0049087B" w:rsidRDefault="00DE4320" w:rsidP="0049087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коньки – 15 пар.</w:t>
            </w:r>
          </w:p>
        </w:tc>
        <w:tc>
          <w:tcPr>
            <w:tcW w:w="3260" w:type="dxa"/>
          </w:tcPr>
          <w:p w:rsidR="0049087B" w:rsidRPr="0049087B" w:rsidRDefault="0049087B" w:rsidP="008C2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материально-технической базы (спортивный инвентарь).</w:t>
            </w:r>
          </w:p>
        </w:tc>
        <w:tc>
          <w:tcPr>
            <w:tcW w:w="3119" w:type="dxa"/>
            <w:vMerge/>
          </w:tcPr>
          <w:p w:rsidR="0049087B" w:rsidRPr="0049087B" w:rsidRDefault="0049087B" w:rsidP="00DE6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7B" w:rsidRPr="0049087B" w:rsidTr="00F5068C">
        <w:tc>
          <w:tcPr>
            <w:tcW w:w="2127" w:type="dxa"/>
            <w:vMerge/>
          </w:tcPr>
          <w:p w:rsidR="0049087B" w:rsidRPr="0049087B" w:rsidRDefault="0049087B" w:rsidP="00DE6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87B" w:rsidRPr="0049087B" w:rsidRDefault="0049087B" w:rsidP="00DE6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4394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экземпляров библиотечного фонда (всего) – </w:t>
            </w:r>
            <w:r w:rsidR="00DE4320">
              <w:rPr>
                <w:rFonts w:ascii="Times New Roman" w:hAnsi="Times New Roman" w:cs="Times New Roman"/>
                <w:bCs/>
                <w:sz w:val="24"/>
                <w:szCs w:val="24"/>
              </w:rPr>
              <w:t>2630</w:t>
            </w: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Из них: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учебники – 1179;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пособия, справочники – 165;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художественная литература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9087B">
              <w:rPr>
                <w:rFonts w:ascii="Times New Roman" w:hAnsi="Times New Roman" w:cs="Times New Roman"/>
                <w:bCs/>
                <w:sz w:val="24"/>
                <w:szCs w:val="24"/>
              </w:rPr>
              <w:t>165;</w:t>
            </w:r>
          </w:p>
          <w:p w:rsid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B73E1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справочники – 9;</w:t>
            </w:r>
          </w:p>
          <w:p w:rsidR="0049087B" w:rsidRPr="0049087B" w:rsidRDefault="00EB73E1" w:rsidP="00DD74A6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 другие.</w:t>
            </w:r>
          </w:p>
        </w:tc>
        <w:tc>
          <w:tcPr>
            <w:tcW w:w="3260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9087B" w:rsidRPr="0049087B" w:rsidRDefault="0049087B" w:rsidP="00DE6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7B" w:rsidRPr="0049087B" w:rsidTr="00F5068C">
        <w:tc>
          <w:tcPr>
            <w:tcW w:w="2127" w:type="dxa"/>
            <w:vMerge w:val="restart"/>
          </w:tcPr>
          <w:p w:rsidR="0049087B" w:rsidRPr="0049087B" w:rsidRDefault="0049087B" w:rsidP="00DE6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3. Кадровые ресурсы</w:t>
            </w:r>
          </w:p>
        </w:tc>
        <w:tc>
          <w:tcPr>
            <w:tcW w:w="2126" w:type="dxa"/>
          </w:tcPr>
          <w:p w:rsidR="0049087B" w:rsidRPr="0049087B" w:rsidRDefault="0049087B" w:rsidP="00DE6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Наличие вакансий в организации</w:t>
            </w:r>
          </w:p>
        </w:tc>
        <w:tc>
          <w:tcPr>
            <w:tcW w:w="4394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3260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1. 2024-2025 учебный год: требуется учитель   английского языка, 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2. 2027-2028 учебный год: требуется учитель начальных классов.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1. Привлечение квалифицированных и молодых кадров (выпускников ВУЗов).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2. Решение кадрового вопроса путем привлечения необходимых специалистов в рамках сетевого взаимодействия.</w:t>
            </w:r>
          </w:p>
          <w:p w:rsidR="0049087B" w:rsidRPr="0049087B" w:rsidRDefault="0049087B" w:rsidP="00DD74A6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3. 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49087B" w:rsidRPr="0049087B" w:rsidTr="00F5068C">
        <w:tc>
          <w:tcPr>
            <w:tcW w:w="2127" w:type="dxa"/>
            <w:vMerge/>
          </w:tcPr>
          <w:p w:rsidR="0049087B" w:rsidRPr="0049087B" w:rsidRDefault="0049087B" w:rsidP="00DE6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87B" w:rsidRPr="0049087B" w:rsidRDefault="0049087B" w:rsidP="00DD7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текучести кадров (стабильность кадрового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состава).</w:t>
            </w:r>
          </w:p>
        </w:tc>
        <w:tc>
          <w:tcPr>
            <w:tcW w:w="4394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Нет.</w:t>
            </w:r>
          </w:p>
        </w:tc>
        <w:tc>
          <w:tcPr>
            <w:tcW w:w="3260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87B" w:rsidRPr="0049087B" w:rsidRDefault="0049087B" w:rsidP="00DE62E4">
            <w:pPr>
              <w:pStyle w:val="a4"/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педагогическими работниками.</w:t>
            </w:r>
          </w:p>
        </w:tc>
      </w:tr>
      <w:tr w:rsidR="0049087B" w:rsidRPr="0049087B" w:rsidTr="00F5068C">
        <w:tc>
          <w:tcPr>
            <w:tcW w:w="2127" w:type="dxa"/>
            <w:vMerge/>
          </w:tcPr>
          <w:p w:rsidR="0049087B" w:rsidRPr="0049087B" w:rsidRDefault="0049087B" w:rsidP="00DE6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87B" w:rsidRPr="0049087B" w:rsidRDefault="0049087B" w:rsidP="00DD7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с высшей категорией</w:t>
            </w:r>
          </w:p>
        </w:tc>
        <w:tc>
          <w:tcPr>
            <w:tcW w:w="4394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260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педагогами.</w:t>
            </w:r>
          </w:p>
        </w:tc>
      </w:tr>
      <w:tr w:rsidR="0049087B" w:rsidRPr="0049087B" w:rsidTr="00F5068C">
        <w:tc>
          <w:tcPr>
            <w:tcW w:w="2127" w:type="dxa"/>
            <w:vMerge/>
          </w:tcPr>
          <w:p w:rsidR="0049087B" w:rsidRPr="0049087B" w:rsidRDefault="0049087B" w:rsidP="00DE6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87B" w:rsidRPr="0049087B" w:rsidRDefault="0049087B" w:rsidP="00DD7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с 1 категорией</w:t>
            </w:r>
          </w:p>
        </w:tc>
        <w:tc>
          <w:tcPr>
            <w:tcW w:w="4394" w:type="dxa"/>
          </w:tcPr>
          <w:p w:rsidR="0049087B" w:rsidRPr="0049087B" w:rsidRDefault="00EB73E1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(58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3260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педагогами.</w:t>
            </w:r>
          </w:p>
        </w:tc>
      </w:tr>
      <w:tr w:rsidR="0049087B" w:rsidRPr="0049087B" w:rsidTr="00F5068C">
        <w:tc>
          <w:tcPr>
            <w:tcW w:w="2127" w:type="dxa"/>
            <w:vMerge/>
          </w:tcPr>
          <w:p w:rsidR="0049087B" w:rsidRPr="0049087B" w:rsidRDefault="0049087B" w:rsidP="00DE6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87B" w:rsidRPr="0049087B" w:rsidRDefault="0049087B" w:rsidP="00DD7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с высшим образованием</w:t>
            </w:r>
          </w:p>
        </w:tc>
        <w:tc>
          <w:tcPr>
            <w:tcW w:w="4394" w:type="dxa"/>
          </w:tcPr>
          <w:p w:rsidR="0049087B" w:rsidRPr="0049087B" w:rsidRDefault="00EB73E1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(95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3260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педагогами.</w:t>
            </w:r>
          </w:p>
        </w:tc>
      </w:tr>
      <w:tr w:rsidR="0049087B" w:rsidRPr="0049087B" w:rsidTr="00F5068C">
        <w:tc>
          <w:tcPr>
            <w:tcW w:w="2127" w:type="dxa"/>
            <w:vMerge/>
          </w:tcPr>
          <w:p w:rsidR="0049087B" w:rsidRPr="0049087B" w:rsidRDefault="0049087B" w:rsidP="00DE6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87B" w:rsidRPr="0049087B" w:rsidRDefault="0049087B" w:rsidP="00DD7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со среднеспециальным образованием</w:t>
            </w:r>
          </w:p>
        </w:tc>
        <w:tc>
          <w:tcPr>
            <w:tcW w:w="4394" w:type="dxa"/>
          </w:tcPr>
          <w:p w:rsidR="0049087B" w:rsidRPr="0049087B" w:rsidRDefault="00EB73E1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3260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педагогами.</w:t>
            </w:r>
          </w:p>
        </w:tc>
      </w:tr>
      <w:tr w:rsidR="0049087B" w:rsidRPr="0049087B" w:rsidTr="00F5068C">
        <w:trPr>
          <w:trHeight w:val="872"/>
        </w:trPr>
        <w:tc>
          <w:tcPr>
            <w:tcW w:w="2127" w:type="dxa"/>
            <w:vMerge/>
          </w:tcPr>
          <w:p w:rsidR="0049087B" w:rsidRPr="0049087B" w:rsidRDefault="0049087B" w:rsidP="00DE6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87B" w:rsidRPr="0049087B" w:rsidRDefault="0049087B" w:rsidP="00DD7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Молодые педагоги (до 35 лет)</w:t>
            </w:r>
          </w:p>
        </w:tc>
        <w:tc>
          <w:tcPr>
            <w:tcW w:w="4394" w:type="dxa"/>
          </w:tcPr>
          <w:p w:rsidR="0049087B" w:rsidRPr="0049087B" w:rsidRDefault="00EB73E1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(26,3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260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педагогами.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7B" w:rsidRPr="0049087B" w:rsidTr="00F5068C">
        <w:tc>
          <w:tcPr>
            <w:tcW w:w="2127" w:type="dxa"/>
            <w:vMerge/>
          </w:tcPr>
          <w:p w:rsidR="0049087B" w:rsidRPr="0049087B" w:rsidRDefault="0049087B" w:rsidP="00DE6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87B" w:rsidRPr="0049087B" w:rsidRDefault="0049087B" w:rsidP="00DD7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регулярно проходящие курсы повышения квалификации</w:t>
            </w:r>
          </w:p>
        </w:tc>
        <w:tc>
          <w:tcPr>
            <w:tcW w:w="4394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260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119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педагогами.</w:t>
            </w:r>
          </w:p>
        </w:tc>
      </w:tr>
      <w:tr w:rsidR="0049087B" w:rsidRPr="0049087B" w:rsidTr="00F5068C">
        <w:tc>
          <w:tcPr>
            <w:tcW w:w="2127" w:type="dxa"/>
            <w:vMerge/>
          </w:tcPr>
          <w:p w:rsidR="0049087B" w:rsidRPr="0049087B" w:rsidRDefault="0049087B" w:rsidP="00DE6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87B" w:rsidRPr="0049087B" w:rsidRDefault="0049087B" w:rsidP="00DE6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использующие современные педагогические технологии, включая ИКТ</w:t>
            </w:r>
          </w:p>
        </w:tc>
        <w:tc>
          <w:tcPr>
            <w:tcW w:w="4394" w:type="dxa"/>
          </w:tcPr>
          <w:p w:rsidR="0049087B" w:rsidRPr="0049087B" w:rsidRDefault="0049087B" w:rsidP="00DE62E4">
            <w:pPr>
              <w:pStyle w:val="a4"/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260" w:type="dxa"/>
          </w:tcPr>
          <w:p w:rsidR="0049087B" w:rsidRPr="0049087B" w:rsidRDefault="0049087B" w:rsidP="00DE62E4">
            <w:pPr>
              <w:pStyle w:val="a4"/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119" w:type="dxa"/>
          </w:tcPr>
          <w:p w:rsidR="0049087B" w:rsidRPr="0049087B" w:rsidRDefault="0049087B" w:rsidP="00DE62E4">
            <w:pPr>
              <w:pStyle w:val="a4"/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педагогами.</w:t>
            </w:r>
          </w:p>
        </w:tc>
      </w:tr>
      <w:tr w:rsidR="0049087B" w:rsidRPr="0049087B" w:rsidTr="00F5068C">
        <w:tc>
          <w:tcPr>
            <w:tcW w:w="2127" w:type="dxa"/>
            <w:vMerge/>
          </w:tcPr>
          <w:p w:rsidR="0049087B" w:rsidRPr="0049087B" w:rsidRDefault="0049087B" w:rsidP="00DE6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87B" w:rsidRPr="0049087B" w:rsidRDefault="0049087B" w:rsidP="00DE6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Привлечение социальных партнеров</w:t>
            </w:r>
          </w:p>
        </w:tc>
        <w:tc>
          <w:tcPr>
            <w:tcW w:w="4394" w:type="dxa"/>
          </w:tcPr>
          <w:p w:rsidR="0049087B" w:rsidRPr="0049087B" w:rsidRDefault="00EB73E1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организаций.</w:t>
            </w:r>
          </w:p>
        </w:tc>
        <w:tc>
          <w:tcPr>
            <w:tcW w:w="3260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87B" w:rsidRPr="0049087B" w:rsidRDefault="0049087B" w:rsidP="00DD74A6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Общественное, производственное и научное пространство.</w:t>
            </w:r>
          </w:p>
        </w:tc>
      </w:tr>
      <w:tr w:rsidR="0049087B" w:rsidRPr="0049087B" w:rsidTr="00F5068C">
        <w:tc>
          <w:tcPr>
            <w:tcW w:w="2127" w:type="dxa"/>
          </w:tcPr>
          <w:p w:rsidR="0049087B" w:rsidRPr="0049087B" w:rsidRDefault="0049087B" w:rsidP="00DE62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4. Финансовые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2126" w:type="dxa"/>
          </w:tcPr>
          <w:p w:rsidR="0049087B" w:rsidRPr="0049087B" w:rsidRDefault="0049087B" w:rsidP="00DE6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Финансово-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экономический ресурс</w:t>
            </w:r>
          </w:p>
        </w:tc>
        <w:tc>
          <w:tcPr>
            <w:tcW w:w="4394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финансирование.</w:t>
            </w:r>
          </w:p>
        </w:tc>
        <w:tc>
          <w:tcPr>
            <w:tcW w:w="3260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финансирования.</w:t>
            </w:r>
          </w:p>
        </w:tc>
        <w:tc>
          <w:tcPr>
            <w:tcW w:w="3119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бюджета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по реализации программных мероприятий, обращение с ходатайствами об увеличение бюджетных ассигнований.</w:t>
            </w:r>
          </w:p>
        </w:tc>
      </w:tr>
      <w:tr w:rsidR="0049087B" w:rsidRPr="0049087B" w:rsidTr="00F5068C">
        <w:tc>
          <w:tcPr>
            <w:tcW w:w="2127" w:type="dxa"/>
          </w:tcPr>
          <w:p w:rsidR="0049087B" w:rsidRPr="0049087B" w:rsidRDefault="0049087B" w:rsidP="00DE62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Информационные ресурсы</w:t>
            </w:r>
          </w:p>
        </w:tc>
        <w:tc>
          <w:tcPr>
            <w:tcW w:w="2126" w:type="dxa"/>
          </w:tcPr>
          <w:p w:rsidR="0049087B" w:rsidRPr="0049087B" w:rsidRDefault="0049087B" w:rsidP="00DE6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4394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1. Школьный сайт.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2. Группы в социальных сетях.</w:t>
            </w:r>
          </w:p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87B" w:rsidRPr="0049087B" w:rsidRDefault="0049087B" w:rsidP="00DE62E4">
            <w:pPr>
              <w:pStyle w:val="a4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0"/>
        <w:tblpPr w:leftFromText="180" w:rightFromText="180" w:vertAnchor="text" w:horzAnchor="margin" w:tblpXSpec="center" w:tblpY="-7772"/>
        <w:tblW w:w="15876" w:type="dxa"/>
        <w:tblLayout w:type="fixed"/>
        <w:tblLook w:val="0420"/>
      </w:tblPr>
      <w:tblGrid>
        <w:gridCol w:w="15876"/>
      </w:tblGrid>
      <w:tr w:rsidR="0049087B" w:rsidRPr="0049087B" w:rsidTr="0049087B">
        <w:trPr>
          <w:cantSplit/>
          <w:trHeight w:val="1843"/>
        </w:trPr>
        <w:tc>
          <w:tcPr>
            <w:tcW w:w="15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87B" w:rsidRPr="0049087B" w:rsidRDefault="0049087B" w:rsidP="0049087B">
            <w:pPr>
              <w:tabs>
                <w:tab w:val="left" w:pos="5026"/>
              </w:tabs>
              <w:spacing w:before="90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087B" w:rsidRPr="0049087B" w:rsidRDefault="0049087B" w:rsidP="0049087B">
            <w:pPr>
              <w:pStyle w:val="1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087B" w:rsidRPr="00DD74A6" w:rsidRDefault="0049087B" w:rsidP="00DD74A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3E1">
        <w:rPr>
          <w:rFonts w:ascii="Times New Roman" w:hAnsi="Times New Roman" w:cs="Times New Roman"/>
          <w:b/>
          <w:sz w:val="24"/>
          <w:szCs w:val="24"/>
        </w:rPr>
        <w:t>8.ПЕРЕЧЕНЬ МЕРОПРИЯТИЙ И ЦЕЛЕВЫЕ ПОКАЗАТЕЛИ («ДОРОЖНАЯ КАРТА»)</w:t>
      </w:r>
    </w:p>
    <w:tbl>
      <w:tblPr>
        <w:tblW w:w="15026" w:type="dxa"/>
        <w:tblInd w:w="225" w:type="dxa"/>
        <w:tblLayout w:type="fixed"/>
        <w:tblCellMar>
          <w:top w:w="9" w:type="dxa"/>
          <w:left w:w="83" w:type="dxa"/>
          <w:right w:w="34" w:type="dxa"/>
        </w:tblCellMar>
        <w:tblLook w:val="04A0"/>
      </w:tblPr>
      <w:tblGrid>
        <w:gridCol w:w="749"/>
        <w:gridCol w:w="3307"/>
        <w:gridCol w:w="2504"/>
        <w:gridCol w:w="1803"/>
        <w:gridCol w:w="122"/>
        <w:gridCol w:w="3280"/>
        <w:gridCol w:w="142"/>
        <w:gridCol w:w="3119"/>
      </w:tblGrid>
      <w:tr w:rsidR="0049087B" w:rsidRPr="0049087B" w:rsidTr="00DD74A6">
        <w:trPr>
          <w:trHeight w:val="5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9087B" w:rsidRPr="0049087B" w:rsidRDefault="0049087B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п\п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ind w:left="483"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 мотивации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результат </w:t>
            </w:r>
          </w:p>
        </w:tc>
      </w:tr>
      <w:tr w:rsidR="0049087B" w:rsidRPr="0049087B" w:rsidTr="00DD74A6">
        <w:trPr>
          <w:trHeight w:val="5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ind w:right="6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Знание: качество и объективность </w:t>
            </w:r>
          </w:p>
          <w:p w:rsidR="0049087B" w:rsidRPr="0049087B" w:rsidRDefault="0049087B" w:rsidP="00636F9A">
            <w:pPr>
              <w:spacing w:after="0" w:line="240" w:lineRule="auto"/>
              <w:ind w:left="1966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(по рез</w:t>
            </w:r>
            <w:r w:rsidR="00EB73E1">
              <w:rPr>
                <w:rFonts w:ascii="Times New Roman" w:hAnsi="Times New Roman" w:cs="Times New Roman"/>
                <w:b/>
                <w:sz w:val="24"/>
                <w:szCs w:val="24"/>
              </w:rPr>
              <w:t>ультатам самодиагностики было 29 балл, планируем 35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 </w:t>
            </w:r>
          </w:p>
        </w:tc>
      </w:tr>
      <w:tr w:rsidR="0049087B" w:rsidRPr="0049087B" w:rsidTr="00636F9A">
        <w:trPr>
          <w:trHeight w:val="114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заказа учебников, учебных пособий для обучающихся на учебный год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EB73E1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Ринчинова С.Д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636F9A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нагрузки на учителя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библиотечного фонда </w:t>
            </w:r>
          </w:p>
        </w:tc>
      </w:tr>
      <w:tr w:rsidR="0049087B" w:rsidRPr="0049087B" w:rsidTr="00636F9A">
        <w:trPr>
          <w:trHeight w:val="138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Запланировать использование средств электронного обучения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</w:t>
            </w:r>
            <w:r w:rsidR="00EB73E1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0F0745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="00EB73E1">
              <w:rPr>
                <w:rFonts w:ascii="Times New Roman" w:hAnsi="Times New Roman" w:cs="Times New Roman"/>
                <w:sz w:val="24"/>
                <w:szCs w:val="24"/>
              </w:rPr>
              <w:t xml:space="preserve"> Э.Ц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по УВР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благоприятного </w:t>
            </w:r>
          </w:p>
          <w:p w:rsidR="0049087B" w:rsidRPr="0049087B" w:rsidRDefault="0049087B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микроклимата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создании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предметно развивающей среды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Приоб</w:t>
            </w:r>
            <w:r w:rsidR="00636F9A">
              <w:rPr>
                <w:rFonts w:ascii="Times New Roman" w:hAnsi="Times New Roman" w:cs="Times New Roman"/>
                <w:sz w:val="24"/>
                <w:szCs w:val="24"/>
              </w:rPr>
              <w:t xml:space="preserve">ретение оборудования, создание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 развивающей среды. </w:t>
            </w:r>
          </w:p>
        </w:tc>
      </w:tr>
      <w:tr w:rsidR="0049087B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tabs>
                <w:tab w:val="right" w:pos="2428"/>
                <w:tab w:val="right" w:pos="3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изучение </w:t>
            </w:r>
          </w:p>
          <w:p w:rsidR="0049087B" w:rsidRPr="0049087B" w:rsidRDefault="0049087B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предметов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</w:t>
            </w:r>
            <w:r w:rsidR="00EB73E1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0F0745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="00EB73E1">
              <w:rPr>
                <w:rFonts w:ascii="Times New Roman" w:hAnsi="Times New Roman" w:cs="Times New Roman"/>
                <w:sz w:val="24"/>
                <w:szCs w:val="24"/>
              </w:rPr>
              <w:t xml:space="preserve"> Э.Ц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087B"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087B" w:rsidRPr="0049087B" w:rsidRDefault="0049087B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B4FBF" w:rsidRPr="0049087B" w:rsidRDefault="0049087B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(индивидуальной, </w:t>
            </w:r>
            <w:r w:rsidR="00DD74A6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групповой)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B4FBF"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обучающимися, родителями (законными представителями) </w:t>
            </w:r>
            <w:r w:rsidR="00DB4FBF"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</w:t>
            </w:r>
          </w:p>
          <w:p w:rsidR="0049087B" w:rsidRPr="0049087B" w:rsidRDefault="00DB4FBF" w:rsidP="00636F9A">
            <w:pPr>
              <w:tabs>
                <w:tab w:val="right" w:pos="2005"/>
                <w:tab w:val="right" w:pos="2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важности углубленного изучения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предметов для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развития способностей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профессионального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самоопределения,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>о необходимости углубленн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изучения отдельных предметов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для интеллекту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развития, подготовки к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образовательных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организациях высшего и среднего профессионального образования.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7B" w:rsidRPr="0049087B" w:rsidRDefault="0049087B" w:rsidP="00636F9A">
            <w:pPr>
              <w:spacing w:after="0" w:line="240" w:lineRule="auto"/>
              <w:ind w:left="1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Организовано</w:t>
            </w:r>
            <w:r w:rsidR="00DD74A6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углубленное изучение предметов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) по 1-2 учебным предметам по </w:t>
            </w:r>
          </w:p>
          <w:p w:rsidR="0049087B" w:rsidRPr="0049087B" w:rsidRDefault="0049087B" w:rsidP="00636F9A">
            <w:pPr>
              <w:tabs>
                <w:tab w:val="center" w:pos="1092"/>
                <w:tab w:val="center" w:pos="1419"/>
                <w:tab w:val="center" w:pos="1637"/>
                <w:tab w:val="center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запросу)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DD74A6" w:rsidRPr="0049087B" w:rsidTr="00DD74A6">
        <w:trPr>
          <w:trHeight w:val="707"/>
        </w:trPr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Воспитание </w:t>
            </w:r>
          </w:p>
          <w:p w:rsidR="00DD74A6" w:rsidRPr="0049087B" w:rsidRDefault="00DD74A6" w:rsidP="00636F9A">
            <w:pPr>
              <w:spacing w:after="0" w:line="240" w:lineRule="auto"/>
              <w:ind w:left="1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(по результатам самодиагностики 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 20 баллов, планируем 23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</w:tr>
      <w:tr w:rsidR="00DD74A6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</w:t>
            </w:r>
          </w:p>
          <w:p w:rsidR="00DD74A6" w:rsidRPr="0049087B" w:rsidRDefault="00DD74A6" w:rsidP="00636F9A">
            <w:pPr>
              <w:spacing w:after="0" w:line="240" w:lineRule="auto"/>
              <w:ind w:left="83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 и родителей в процессе реализации рабочей программы воспитания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Батуева Г.Т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., 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</w:t>
            </w:r>
          </w:p>
          <w:p w:rsidR="00DD74A6" w:rsidRPr="0049087B" w:rsidRDefault="00DD74A6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эффективную работу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left="84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Привлечены родители к  планированию, проведению и  анализу воспитательных  мероприятий </w:t>
            </w:r>
          </w:p>
        </w:tc>
      </w:tr>
      <w:tr w:rsidR="00DD74A6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636F9A" w:rsidRDefault="00636F9A" w:rsidP="0063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«Орлята России»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Цыренжапова С.Б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., учитель начальных классов</w:t>
            </w:r>
          </w:p>
          <w:p w:rsidR="00DD74A6" w:rsidRPr="0049087B" w:rsidRDefault="00DD74A6" w:rsidP="00636F9A">
            <w:pPr>
              <w:spacing w:after="0" w:line="240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Бальжурова А.Б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., учитель начальных классов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2024-2027годы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Привлечение младших школьников к общественной жизни школы и села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100%  обучающихся начальных классов включены в проект «Орлята России».</w:t>
            </w:r>
          </w:p>
        </w:tc>
      </w:tr>
      <w:tr w:rsidR="00DD74A6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636F9A" w:rsidRDefault="00636F9A" w:rsidP="0063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первичного отделения РДДМ «Движение первых»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36F9A" w:rsidRDefault="00DD74A6" w:rsidP="00636F9A">
            <w:pPr>
              <w:spacing w:after="0" w:line="240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Г.Т., старший воспитатель</w:t>
            </w:r>
          </w:p>
          <w:p w:rsidR="00DD74A6" w:rsidRDefault="00DD74A6" w:rsidP="00636F9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9A" w:rsidRPr="00636F9A" w:rsidRDefault="00636F9A" w:rsidP="0063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2024-2027годы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значимым событиям в жизни страны через Российское движение детей и молодежи «Движение первых»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70% школьников вовлечены в РДДМ «Движение первых».</w:t>
            </w:r>
          </w:p>
        </w:tc>
      </w:tr>
      <w:tr w:rsidR="00DD74A6" w:rsidRPr="0049087B" w:rsidTr="00DD74A6">
        <w:trPr>
          <w:trHeight w:val="739"/>
        </w:trPr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Творчество </w:t>
            </w:r>
          </w:p>
          <w:p w:rsidR="00DD74A6" w:rsidRPr="0049087B" w:rsidRDefault="00DD74A6" w:rsidP="00636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(по рез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ультатам самодиагностики было 24 баллов, планируем 27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</w:tr>
      <w:tr w:rsidR="00DD74A6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3.1.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по всем заявленным направлениям. Так же привлечены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 дополнительного образования в рамках сетевого взаимодействия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Э.Ц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., заместитель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тора по УВР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Батуева Г.Т.,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Благодарность за эффективную работу,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дополнительных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социальных сетях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left="1"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образовательных программ. Программы реализуются </w:t>
            </w:r>
          </w:p>
        </w:tc>
      </w:tr>
      <w:tr w:rsidR="00DD74A6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условия для участия обучающихся в тематических каникулярных пришкольных лагерях осенней, весенней и летней сменах. Организовано дневное пребывание.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Батуева Г.Т.,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Благод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арность за эффективную работу, размещение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в социальных сетях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тематического каникулярного пришкольного лагеря  </w:t>
            </w:r>
          </w:p>
        </w:tc>
      </w:tr>
      <w:tr w:rsidR="00DD74A6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Абидуева Н.Б.,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творческого потенциала обучающихся.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индивидуальных потребностей и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интересов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>в творческом совершенствовании учащихся.</w:t>
            </w:r>
          </w:p>
        </w:tc>
      </w:tr>
      <w:tr w:rsidR="00DD74A6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школы полного дня, включая </w:t>
            </w:r>
          </w:p>
          <w:p w:rsidR="00DD74A6" w:rsidRPr="0049087B" w:rsidRDefault="00DD74A6" w:rsidP="00636F9A">
            <w:pPr>
              <w:spacing w:after="0" w:line="240" w:lineRule="auto"/>
              <w:ind w:right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внеурочной деятельности и дополнительного образования отсутствует.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Цыренова Э.Ц.,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D74A6" w:rsidRPr="0049087B" w:rsidRDefault="00DD74A6" w:rsidP="00636F9A">
            <w:pPr>
              <w:spacing w:after="0" w:line="240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D74A6" w:rsidRPr="0049087B" w:rsidRDefault="00DD74A6" w:rsidP="00636F9A">
            <w:pPr>
              <w:spacing w:after="0" w:line="240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организован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«Школа полного дня»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внеурочную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>и дополнительное образование.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процесс организован 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дня»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включая 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внеурочную деятельность и дополнительное образование.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D74A6" w:rsidRPr="0049087B" w:rsidTr="00DD74A6">
        <w:trPr>
          <w:trHeight w:val="680"/>
        </w:trPr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Профориентация </w:t>
            </w:r>
          </w:p>
          <w:p w:rsidR="00DD74A6" w:rsidRPr="0049087B" w:rsidRDefault="00DD74A6" w:rsidP="00636F9A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(по результатам самодиагностики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было 12 баллов, планируем 14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</w:tr>
      <w:tr w:rsidR="00DD74A6" w:rsidRPr="0049087B" w:rsidTr="00653461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Использование муниципальных и региональных профориентационных  социальных партнеров.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и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плана профориентационной работы на 2024-2027 учебный год по участию в сетевых программам по раннему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самоопределению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tabs>
                <w:tab w:val="center" w:pos="306"/>
                <w:tab w:val="center" w:pos="398"/>
                <w:tab w:val="center" w:pos="1550"/>
                <w:tab w:val="center" w:pos="20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Батуева Г.Т.,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DD74A6" w:rsidRPr="0049087B" w:rsidRDefault="00DD74A6" w:rsidP="00636F9A">
            <w:pPr>
              <w:tabs>
                <w:tab w:val="center" w:pos="306"/>
                <w:tab w:val="center" w:pos="398"/>
                <w:tab w:val="center" w:pos="1550"/>
                <w:tab w:val="center" w:pos="20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Э.Ц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по УВР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эффективную работу, размещение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="00653461">
              <w:rPr>
                <w:rFonts w:ascii="Times New Roman" w:hAnsi="Times New Roman" w:cs="Times New Roman"/>
                <w:sz w:val="24"/>
                <w:szCs w:val="24"/>
              </w:rPr>
              <w:t xml:space="preserve">рмации </w:t>
            </w:r>
            <w:r w:rsidR="006534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 мероприятиях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социальных сетях.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tabs>
                <w:tab w:val="center" w:pos="70"/>
                <w:tab w:val="center" w:pos="880"/>
                <w:tab w:val="center" w:pos="1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>Система профориента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муниципальных и региональных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профориентационных партнеров.</w:t>
            </w:r>
          </w:p>
          <w:p w:rsidR="00DD74A6" w:rsidRPr="0049087B" w:rsidRDefault="00DD74A6" w:rsidP="00636F9A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профессиональных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обучающихся </w:t>
            </w:r>
          </w:p>
        </w:tc>
      </w:tr>
      <w:tr w:rsidR="00DD74A6" w:rsidRPr="0049087B" w:rsidTr="00653461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4.2.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профориентационных уроках на платформе bvbinfo.ru в рамках проекта «Билет в будущее» 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tabs>
                <w:tab w:val="center" w:pos="306"/>
                <w:tab w:val="center" w:pos="398"/>
                <w:tab w:val="center" w:pos="1550"/>
                <w:tab w:val="center" w:pos="20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ежегодно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эффективную работу, размещение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>об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иятиях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социальных сетях. 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активного участия 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учащихся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</w:p>
          <w:p w:rsidR="00DD74A6" w:rsidRPr="0049087B" w:rsidRDefault="00DD74A6" w:rsidP="00636F9A">
            <w:pPr>
              <w:spacing w:after="0" w:line="240" w:lineRule="auto"/>
              <w:ind w:left="1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профориентационных уроках на платформе bvbinfo.ru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рамках проекта  «Билет в будущее».</w:t>
            </w: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4A6" w:rsidRPr="0049087B" w:rsidRDefault="00DD74A6" w:rsidP="00636F9A">
            <w:pPr>
              <w:spacing w:after="0" w:line="240" w:lineRule="auto"/>
              <w:ind w:left="1"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ориентировочного знакомства: система пробных ознакомительных занятий в Кванториумах, IT – кубах, Точках роста,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высшего с среднего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образования в режиме он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лайн. </w:t>
            </w:r>
          </w:p>
          <w:p w:rsidR="00DD74A6" w:rsidRPr="0049087B" w:rsidRDefault="00DD74A6" w:rsidP="00636F9A">
            <w:pPr>
              <w:spacing w:after="0" w:line="240" w:lineRule="auto"/>
              <w:ind w:left="1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участие обучающихся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профессиональных пробах на региональных площадках в виртуальном формате. </w:t>
            </w:r>
          </w:p>
          <w:p w:rsidR="00DD74A6" w:rsidRPr="0049087B" w:rsidRDefault="00DD74A6" w:rsidP="00636F9A">
            <w:pPr>
              <w:spacing w:after="0" w:line="240" w:lineRule="auto"/>
              <w:ind w:left="1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Организован 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DD74A6" w:rsidRPr="0049087B" w:rsidTr="00653461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Запланировать в перспективном плане повышения квалификации на обучение педагогов навигаторов из числа классных руководителей постоянно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tabs>
                <w:tab w:val="center" w:pos="306"/>
                <w:tab w:val="center" w:pos="398"/>
                <w:tab w:val="center" w:pos="1552"/>
                <w:tab w:val="center" w:pos="20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Цыренова Э.Ц.,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ежегодно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Благодарность за эффективную работу.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</w:t>
            </w:r>
          </w:p>
          <w:p w:rsidR="00DD74A6" w:rsidRPr="0049087B" w:rsidRDefault="00DD74A6" w:rsidP="00636F9A">
            <w:pPr>
              <w:tabs>
                <w:tab w:val="center" w:pos="521"/>
                <w:tab w:val="center" w:pos="677"/>
                <w:tab w:val="center" w:pos="1757"/>
                <w:tab w:val="center" w:pos="2283"/>
                <w:tab w:val="center" w:pos="2520"/>
                <w:tab w:val="center" w:pos="32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педагогов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сфере профориентационной работы обучающихся. Изучение новейших тематических мультимедий, учебных пособий  и  применение знаний на практике. </w:t>
            </w:r>
          </w:p>
        </w:tc>
      </w:tr>
      <w:tr w:rsidR="00DD74A6" w:rsidRPr="0049087B" w:rsidTr="00DD74A6">
        <w:trPr>
          <w:trHeight w:val="648"/>
        </w:trPr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Здоровье </w:t>
            </w:r>
          </w:p>
          <w:p w:rsidR="00DD74A6" w:rsidRPr="0049087B" w:rsidRDefault="00DD74A6" w:rsidP="00636F9A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(по рез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ультатам самодиагностики было 20 баллов, планируем 22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</w:tr>
      <w:tr w:rsidR="00DD74A6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просветительских мероприятий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ЗОЖ, профилактике табакокурения, наркомании: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Единые уроки здоровья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«Марафон здоровья» в рамках празднования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Всемирного дня здоровья (по отдельному плану)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tabs>
                <w:tab w:val="center" w:pos="293"/>
                <w:tab w:val="center" w:pos="381"/>
                <w:tab w:val="center" w:pos="1562"/>
                <w:tab w:val="center" w:pos="20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  <w:p w:rsidR="00DD74A6" w:rsidRPr="0049087B" w:rsidRDefault="00DD74A6" w:rsidP="00636F9A">
            <w:pPr>
              <w:tabs>
                <w:tab w:val="center" w:pos="293"/>
                <w:tab w:val="center" w:pos="381"/>
                <w:tab w:val="center" w:pos="1562"/>
                <w:tab w:val="center" w:pos="20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74A6" w:rsidRPr="0049087B" w:rsidRDefault="00DD74A6" w:rsidP="00636F9A">
            <w:pPr>
              <w:tabs>
                <w:tab w:val="center" w:pos="545"/>
                <w:tab w:val="center" w:pos="709"/>
                <w:tab w:val="center" w:pos="1636"/>
                <w:tab w:val="center" w:pos="2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Батуева Г.Т.,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ежегодно, 1 раз в четверть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организацию и </w:t>
            </w:r>
          </w:p>
          <w:p w:rsidR="00DD74A6" w:rsidRPr="0049087B" w:rsidRDefault="00DD74A6" w:rsidP="00636F9A">
            <w:pPr>
              <w:spacing w:after="0" w:line="240" w:lineRule="auto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проведение, размещение информации об итогах мероприятий на официальном сайте школы, в официальной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групп школы ВКонтакте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left="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мотивации обучающихся к безопасному, здоровому образу жизни. Формирование основ здоровьесберегающего образа жизни, понимание ценности здоровья, развитие основ его поддержания; формирование негативного отношения у  </w:t>
            </w:r>
            <w:r w:rsidR="00636F9A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636F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употреблению вредных веществ </w:t>
            </w:r>
          </w:p>
        </w:tc>
      </w:tr>
      <w:tr w:rsidR="00DD74A6" w:rsidRPr="0049087B" w:rsidTr="00076F28">
        <w:trPr>
          <w:trHeight w:val="243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Дня здоровья 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tabs>
                <w:tab w:val="center" w:pos="293"/>
                <w:tab w:val="center" w:pos="381"/>
                <w:tab w:val="center" w:pos="1562"/>
                <w:tab w:val="center" w:pos="20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076F28">
              <w:rPr>
                <w:rFonts w:ascii="Times New Roman" w:hAnsi="Times New Roman" w:cs="Times New Roman"/>
                <w:sz w:val="24"/>
                <w:szCs w:val="24"/>
              </w:rPr>
              <w:t>Батомункуев А.С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., учитель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4A6" w:rsidRPr="0049087B" w:rsidRDefault="00DD74A6" w:rsidP="00636F9A">
            <w:pPr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ежегодно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организацию и проведение, размещение  информации об итогах мероприятий на официальном сайте  школы,  в официальной группе школы ВКонтакте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left="1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 учащихся, приобщение школьников к систематическим занятиям физической культурой и различными видами спорта, сформированность навыков здорового образа жизни. </w:t>
            </w:r>
          </w:p>
        </w:tc>
      </w:tr>
      <w:tr w:rsidR="00DD74A6" w:rsidRPr="0049087B" w:rsidTr="00076F28">
        <w:trPr>
          <w:trHeight w:val="67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работы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секций по разным видам спорта в рамках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школьного 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клуба баскетбол,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шахматы,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настольны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теннис, лыжная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="00636F9A">
              <w:rPr>
                <w:rFonts w:ascii="Times New Roman" w:hAnsi="Times New Roman" w:cs="Times New Roman"/>
                <w:sz w:val="24"/>
                <w:szCs w:val="24"/>
              </w:rPr>
              <w:t xml:space="preserve">Диверсификация деятельности школьных спортивных клубов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076F28">
              <w:rPr>
                <w:rFonts w:ascii="Times New Roman" w:hAnsi="Times New Roman" w:cs="Times New Roman"/>
                <w:sz w:val="24"/>
                <w:szCs w:val="24"/>
              </w:rPr>
              <w:t xml:space="preserve">ШСК) (по видам спорта)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tabs>
                <w:tab w:val="center" w:pos="376"/>
                <w:tab w:val="center" w:pos="489"/>
                <w:tab w:val="center" w:pos="1645"/>
                <w:tab w:val="center" w:pos="2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Цыренова Э.Ц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по УВР</w:t>
            </w:r>
          </w:p>
          <w:p w:rsidR="00DD74A6" w:rsidRPr="0049087B" w:rsidRDefault="00DD74A6" w:rsidP="00636F9A">
            <w:pPr>
              <w:tabs>
                <w:tab w:val="center" w:pos="376"/>
                <w:tab w:val="center" w:pos="489"/>
                <w:tab w:val="center" w:pos="1645"/>
                <w:tab w:val="center" w:pos="2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Батомункуев А.С.,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</w:t>
            </w:r>
          </w:p>
          <w:p w:rsidR="00DD74A6" w:rsidRPr="0049087B" w:rsidRDefault="00DD74A6" w:rsidP="00636F9A">
            <w:pPr>
              <w:spacing w:after="0" w:line="240" w:lineRule="auto"/>
              <w:ind w:left="83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2024-2027 годы ежегодно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spacing w:after="0" w:line="240" w:lineRule="auto"/>
              <w:ind w:left="8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Премирование педагогов за призовые места в со</w:t>
            </w:r>
            <w:r w:rsidR="00076F28">
              <w:rPr>
                <w:rFonts w:ascii="Times New Roman" w:hAnsi="Times New Roman" w:cs="Times New Roman"/>
                <w:sz w:val="24"/>
                <w:szCs w:val="24"/>
              </w:rPr>
              <w:t xml:space="preserve">ревнованиях различного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</w:t>
            </w:r>
            <w:r w:rsidR="00636F9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с Положением об оплате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ГБОУ «ЦСОШИХЭН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», размещение информации об итогах мероприятий на официальном сайте  шко</w:t>
            </w:r>
            <w:r w:rsidR="00076F28">
              <w:rPr>
                <w:rFonts w:ascii="Times New Roman" w:hAnsi="Times New Roman" w:cs="Times New Roman"/>
                <w:sz w:val="24"/>
                <w:szCs w:val="24"/>
              </w:rPr>
              <w:t xml:space="preserve">лы, в официальной группе школы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A6" w:rsidRPr="0049087B" w:rsidRDefault="00DD74A6" w:rsidP="00636F9A">
            <w:pPr>
              <w:tabs>
                <w:tab w:val="center" w:pos="598"/>
                <w:tab w:val="center" w:pos="777"/>
                <w:tab w:val="center" w:pos="2089"/>
                <w:tab w:val="center" w:pos="27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рациональной </w:t>
            </w:r>
          </w:p>
          <w:p w:rsidR="00DD74A6" w:rsidRPr="0049087B" w:rsidRDefault="00076F28" w:rsidP="00636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DD74A6"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A6"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режима, </w:t>
            </w:r>
            <w:r w:rsidR="00DD74A6"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нормального </w:t>
            </w:r>
            <w:r w:rsidR="00DD74A6"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</w:t>
            </w:r>
            <w:r w:rsidR="00636F9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636F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развития </w:t>
            </w:r>
            <w:r w:rsidR="00636F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двигательной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6F9A">
              <w:rPr>
                <w:rFonts w:ascii="Times New Roman" w:hAnsi="Times New Roman" w:cs="Times New Roman"/>
                <w:sz w:val="24"/>
                <w:szCs w:val="24"/>
              </w:rPr>
              <w:t xml:space="preserve">одготовленности </w:t>
            </w:r>
            <w:r w:rsidR="00DD74A6"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обучающихся. </w:t>
            </w:r>
          </w:p>
          <w:p w:rsidR="00DD74A6" w:rsidRPr="0049087B" w:rsidRDefault="00DD74A6" w:rsidP="00636F9A">
            <w:pPr>
              <w:spacing w:after="0" w:line="240" w:lineRule="auto"/>
              <w:ind w:left="84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в программе воспитания в разделе "Виды, формы и содержание воспитательной деятельности" </w:t>
            </w:r>
          </w:p>
        </w:tc>
      </w:tr>
      <w:tr w:rsidR="00076F28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653461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5.4</w:t>
            </w:r>
            <w:r w:rsidR="00076F28"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3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мотивированными обучающимися с целью орга</w:t>
            </w:r>
            <w:r w:rsidR="00636F9A">
              <w:rPr>
                <w:rFonts w:ascii="Times New Roman" w:hAnsi="Times New Roman" w:cs="Times New Roman"/>
                <w:sz w:val="24"/>
                <w:szCs w:val="24"/>
              </w:rPr>
              <w:t>низации участия в физкультурно-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мероприятиях регионального уровня.  </w:t>
            </w:r>
          </w:p>
          <w:p w:rsidR="00076F28" w:rsidRPr="0049087B" w:rsidRDefault="00076F28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tabs>
                <w:tab w:val="center" w:pos="376"/>
                <w:tab w:val="center" w:pos="489"/>
                <w:tab w:val="center" w:pos="1645"/>
                <w:tab w:val="center" w:pos="2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 А.С.,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</w:t>
            </w:r>
          </w:p>
          <w:p w:rsidR="00076F28" w:rsidRPr="0049087B" w:rsidRDefault="00076F28" w:rsidP="00636F9A">
            <w:pPr>
              <w:tabs>
                <w:tab w:val="center" w:pos="376"/>
                <w:tab w:val="center" w:pos="489"/>
                <w:tab w:val="center" w:pos="1645"/>
                <w:tab w:val="center" w:pos="2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Э.Ц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по УВР</w:t>
            </w:r>
          </w:p>
          <w:p w:rsidR="00076F28" w:rsidRPr="0049087B" w:rsidRDefault="00076F28" w:rsidP="00636F9A">
            <w:pPr>
              <w:spacing w:after="0" w:line="240" w:lineRule="auto"/>
              <w:ind w:left="83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ежегодно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Премирование педагогов за призовые места в соревнов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аниях различного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>с Положением об оплате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«ЦСОШИХЭН»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, размещение информации об итогах мероприятий на официальном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школы, в официальной группе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школы ВКонтакте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tabs>
                <w:tab w:val="center" w:pos="598"/>
                <w:tab w:val="center" w:pos="777"/>
                <w:tab w:val="center" w:pos="2340"/>
                <w:tab w:val="center" w:pos="3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участия </w:t>
            </w:r>
          </w:p>
          <w:p w:rsidR="00076F28" w:rsidRPr="0049087B" w:rsidRDefault="00076F28" w:rsidP="00636F9A">
            <w:pPr>
              <w:spacing w:after="0" w:line="240" w:lineRule="auto"/>
              <w:ind w:left="84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обучающихся в физкуль</w:t>
            </w:r>
            <w:r w:rsidR="00636F9A">
              <w:rPr>
                <w:rFonts w:ascii="Times New Roman" w:hAnsi="Times New Roman" w:cs="Times New Roman"/>
                <w:sz w:val="24"/>
                <w:szCs w:val="24"/>
              </w:rPr>
              <w:t>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мероприятиях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</w:tr>
      <w:tr w:rsidR="00076F28" w:rsidRPr="0049087B" w:rsidTr="00076F28">
        <w:trPr>
          <w:trHeight w:val="703"/>
        </w:trPr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УЧИТЕЛЬ. ШКОЛЬНАЯ КОМАНДА </w:t>
            </w:r>
          </w:p>
          <w:p w:rsidR="00076F28" w:rsidRPr="0049087B" w:rsidRDefault="00076F28" w:rsidP="00636F9A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(по рез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ультатам самодиагностики было 28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планируем 3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0 баллов)</w:t>
            </w:r>
          </w:p>
        </w:tc>
      </w:tr>
      <w:tr w:rsidR="00076F28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3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квалификации работников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36F9A" w:rsidRDefault="00076F28" w:rsidP="00636F9A">
            <w:pPr>
              <w:spacing w:after="0" w:line="240" w:lineRule="auto"/>
              <w:ind w:right="-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Э.Ц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</w:t>
            </w:r>
          </w:p>
          <w:p w:rsidR="00076F28" w:rsidRDefault="00076F28" w:rsidP="00636F9A">
            <w:pPr>
              <w:spacing w:after="0" w:line="240" w:lineRule="auto"/>
              <w:ind w:right="-406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636F9A" w:rsidRPr="0049087B" w:rsidRDefault="00636F9A" w:rsidP="00636F9A">
            <w:pPr>
              <w:spacing w:after="0" w:line="240" w:lineRule="auto"/>
              <w:ind w:right="-4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28" w:rsidRPr="0049087B" w:rsidRDefault="00076F28" w:rsidP="00636F9A">
            <w:pPr>
              <w:tabs>
                <w:tab w:val="center" w:pos="494"/>
                <w:tab w:val="center" w:pos="642"/>
                <w:tab w:val="center" w:pos="1638"/>
                <w:tab w:val="center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Абидуева Н.Б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., директор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ежегодно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3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прохождении курсов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076F28" w:rsidRPr="0049087B" w:rsidRDefault="00076F28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(диплом)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4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повышения квалификации по программам из федерального реестра 100% управленческой команды в области работы с единым штатным расписанием </w:t>
            </w:r>
          </w:p>
        </w:tc>
      </w:tr>
      <w:tr w:rsidR="00076F28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педагогически</w:t>
            </w:r>
            <w:r w:rsidR="00636F9A">
              <w:rPr>
                <w:rFonts w:ascii="Times New Roman" w:hAnsi="Times New Roman" w:cs="Times New Roman"/>
                <w:sz w:val="24"/>
                <w:szCs w:val="24"/>
              </w:rPr>
              <w:t xml:space="preserve">х работников (в том числе и по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 </w:t>
            </w:r>
          </w:p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маршрутам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ИОМ)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36F9A" w:rsidRDefault="00076F28" w:rsidP="00636F9A">
            <w:pPr>
              <w:spacing w:after="0" w:line="240" w:lineRule="auto"/>
              <w:ind w:right="-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Цыренова Э.Ц.,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076F28" w:rsidRDefault="00076F28" w:rsidP="00636F9A">
            <w:pPr>
              <w:spacing w:after="0" w:line="240" w:lineRule="auto"/>
              <w:ind w:right="-406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636F9A" w:rsidRPr="0049087B" w:rsidRDefault="00636F9A" w:rsidP="00636F9A">
            <w:pPr>
              <w:spacing w:after="0" w:line="240" w:lineRule="auto"/>
              <w:ind w:right="-4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28" w:rsidRPr="0049087B" w:rsidRDefault="00076F28" w:rsidP="00636F9A">
            <w:pPr>
              <w:tabs>
                <w:tab w:val="center" w:pos="494"/>
                <w:tab w:val="center" w:pos="642"/>
                <w:tab w:val="center" w:pos="1638"/>
                <w:tab w:val="center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Абидуева Н.Б.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., директор школы</w:t>
            </w:r>
          </w:p>
          <w:p w:rsidR="00076F28" w:rsidRPr="0049087B" w:rsidRDefault="00076F28" w:rsidP="00636F9A">
            <w:pPr>
              <w:spacing w:after="0" w:line="240" w:lineRule="auto"/>
              <w:ind w:left="83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2024-2027 годы ежегодно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с 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директором,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курирующим данное направление, в том числе и с муниципальными методистами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4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педагогических работников получают поддержку региональных </w:t>
            </w:r>
          </w:p>
          <w:p w:rsidR="00076F28" w:rsidRPr="0049087B" w:rsidRDefault="00076F28" w:rsidP="00636F9A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методистов, ИОМ  разработаны </w:t>
            </w:r>
          </w:p>
        </w:tc>
      </w:tr>
      <w:tr w:rsidR="00076F28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6.3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3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квалификации работников по программам из федерального реестра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36F9A" w:rsidRDefault="00076F28" w:rsidP="00636F9A">
            <w:pPr>
              <w:spacing w:after="0" w:line="240" w:lineRule="auto"/>
              <w:ind w:right="-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Э.Ц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</w:t>
            </w:r>
          </w:p>
          <w:p w:rsidR="00076F28" w:rsidRDefault="00076F28" w:rsidP="00636F9A">
            <w:pPr>
              <w:spacing w:after="0" w:line="240" w:lineRule="auto"/>
              <w:ind w:right="-406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636F9A" w:rsidRPr="0049087B" w:rsidRDefault="00636F9A" w:rsidP="00636F9A">
            <w:pPr>
              <w:spacing w:after="0" w:line="240" w:lineRule="auto"/>
              <w:ind w:left="83" w:right="-4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28" w:rsidRPr="0049087B" w:rsidRDefault="00076F28" w:rsidP="00636F9A">
            <w:pPr>
              <w:tabs>
                <w:tab w:val="center" w:pos="494"/>
                <w:tab w:val="center" w:pos="642"/>
                <w:tab w:val="center" w:pos="1638"/>
                <w:tab w:val="center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Абидуева Н.Б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., директор школы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ежегодно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76F28" w:rsidRPr="0049087B" w:rsidRDefault="00076F28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переподготовке </w:t>
            </w:r>
          </w:p>
          <w:p w:rsidR="00076F28" w:rsidRPr="0049087B" w:rsidRDefault="00076F28" w:rsidP="00636F9A">
            <w:pPr>
              <w:tabs>
                <w:tab w:val="center" w:pos="441"/>
                <w:tab w:val="center" w:pos="574"/>
                <w:tab w:val="center" w:pos="1173"/>
                <w:tab w:val="center" w:pos="15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(диплом)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4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Один раз в три года, 100% педагогических работников повысили квалификацию по программам из федерального реестра</w:t>
            </w:r>
          </w:p>
        </w:tc>
      </w:tr>
      <w:tr w:rsidR="00076F28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конкурсном движении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36F9A" w:rsidRDefault="00076F28" w:rsidP="00636F9A">
            <w:pPr>
              <w:spacing w:after="0" w:line="240" w:lineRule="auto"/>
              <w:ind w:right="-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Э.Ц.,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</w:p>
          <w:p w:rsidR="00076F28" w:rsidRDefault="00076F28" w:rsidP="00636F9A">
            <w:pPr>
              <w:spacing w:after="0" w:line="240" w:lineRule="auto"/>
              <w:ind w:right="-406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636F9A" w:rsidRPr="0049087B" w:rsidRDefault="00636F9A" w:rsidP="00636F9A">
            <w:pPr>
              <w:spacing w:after="0" w:line="240" w:lineRule="auto"/>
              <w:ind w:left="83" w:right="-4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28" w:rsidRPr="0049087B" w:rsidRDefault="00076F28" w:rsidP="00636F9A">
            <w:pPr>
              <w:tabs>
                <w:tab w:val="center" w:pos="494"/>
                <w:tab w:val="center" w:pos="642"/>
                <w:tab w:val="center" w:pos="1638"/>
                <w:tab w:val="center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Абидуева Н.Б.,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  <w:p w:rsidR="00076F28" w:rsidRPr="0049087B" w:rsidRDefault="00076F28" w:rsidP="00636F9A">
            <w:pPr>
              <w:spacing w:after="0" w:line="240" w:lineRule="auto"/>
              <w:ind w:left="8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ежегодно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3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Премирование педагогов, участвующих в конкурсном движении повышения профессионального мастерства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8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педагогов в конкурсном движении на муниципальном, региональном  уровнях</w:t>
            </w: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6F28" w:rsidRPr="0049087B" w:rsidRDefault="00076F28" w:rsidP="00636F9A">
            <w:pPr>
              <w:spacing w:after="0" w:line="240" w:lineRule="auto"/>
              <w:ind w:left="84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 локальный  акт о системе материального и нематериального </w:t>
            </w:r>
          </w:p>
          <w:p w:rsidR="00076F28" w:rsidRPr="0049087B" w:rsidRDefault="00076F28" w:rsidP="00636F9A">
            <w:pPr>
              <w:spacing w:after="0" w:line="240" w:lineRule="auto"/>
              <w:ind w:left="84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стимулирования участников профессиональных конкурсов, синхронизация его с положением об оплате труда и коллективным договором.</w:t>
            </w: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6F28" w:rsidRPr="0049087B" w:rsidRDefault="00076F28" w:rsidP="00636F9A">
            <w:pPr>
              <w:spacing w:after="0" w:line="240" w:lineRule="auto"/>
              <w:ind w:left="84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Создана система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 </w:t>
            </w:r>
          </w:p>
          <w:p w:rsidR="00076F28" w:rsidRPr="0049087B" w:rsidRDefault="00076F28" w:rsidP="00636F9A">
            <w:pPr>
              <w:spacing w:after="0" w:line="240" w:lineRule="auto"/>
              <w:ind w:left="84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для педагогов календарь активностей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(очные и дистанционные конкурсы профмастерства, олимпиады и диктанты, обучающие </w:t>
            </w:r>
          </w:p>
        </w:tc>
      </w:tr>
      <w:tr w:rsidR="00076F28" w:rsidRPr="0049087B" w:rsidTr="00076F28">
        <w:trPr>
          <w:trHeight w:val="675"/>
        </w:trPr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right="6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«Школьный климат» </w:t>
            </w:r>
          </w:p>
          <w:p w:rsidR="00076F28" w:rsidRPr="0049087B" w:rsidRDefault="00076F28" w:rsidP="00636F9A">
            <w:pPr>
              <w:spacing w:after="0" w:line="240" w:lineRule="auto"/>
              <w:ind w:left="84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(по результатам самоди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агностики было 17 баллов, планируем 20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</w:tr>
      <w:tr w:rsidR="00076F28" w:rsidRPr="0049087B" w:rsidTr="00076F28">
        <w:trPr>
          <w:trHeight w:val="68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7.1.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коворкинга в образовательной организации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tabs>
                <w:tab w:val="center" w:pos="411"/>
                <w:tab w:val="center" w:pos="534"/>
                <w:tab w:val="center" w:pos="1555"/>
                <w:tab w:val="center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Абидуева Н.Б.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tabs>
                <w:tab w:val="center" w:pos="576"/>
                <w:tab w:val="center" w:pos="749"/>
                <w:tab w:val="center" w:pos="1880"/>
                <w:tab w:val="center" w:pos="24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</w:t>
            </w:r>
          </w:p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эффективную работу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Коворкинг-зоны</w:t>
            </w:r>
          </w:p>
        </w:tc>
      </w:tr>
      <w:tr w:rsidR="00076F28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7.2.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tabs>
                <w:tab w:val="center" w:pos="340"/>
                <w:tab w:val="center" w:pos="442"/>
                <w:tab w:val="center" w:pos="1352"/>
                <w:tab w:val="center" w:pos="17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>в штате педагога – психолога, социального педагога, логопеда.</w:t>
            </w:r>
          </w:p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tabs>
                <w:tab w:val="center" w:pos="411"/>
                <w:tab w:val="center" w:pos="534"/>
                <w:tab w:val="center" w:pos="1555"/>
                <w:tab w:val="center" w:pos="2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Абидуева Н.Б.</w:t>
            </w: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школы</w:t>
            </w:r>
          </w:p>
          <w:p w:rsidR="00076F28" w:rsidRPr="0049087B" w:rsidRDefault="00076F28" w:rsidP="00636F9A">
            <w:pPr>
              <w:tabs>
                <w:tab w:val="center" w:pos="411"/>
                <w:tab w:val="center" w:pos="534"/>
                <w:tab w:val="center" w:pos="1555"/>
                <w:tab w:val="center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Цыренова Э.Ц.,</w:t>
            </w: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</w:t>
            </w:r>
          </w:p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tabs>
                <w:tab w:val="center" w:pos="576"/>
                <w:tab w:val="center" w:pos="749"/>
                <w:tab w:val="center" w:pos="1880"/>
                <w:tab w:val="center" w:pos="24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</w:t>
            </w:r>
          </w:p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эффективную работу.</w:t>
            </w:r>
          </w:p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материального и нематериального стимулирования педагогов.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Оказание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хологическ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, логопедической помощи обучающимся всех целевых групп</w:t>
            </w:r>
          </w:p>
        </w:tc>
      </w:tr>
      <w:tr w:rsidR="00076F28" w:rsidRPr="0049087B" w:rsidTr="00076F28">
        <w:trPr>
          <w:trHeight w:val="16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7.3.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076F28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tabs>
                <w:tab w:val="center" w:pos="411"/>
                <w:tab w:val="center" w:pos="534"/>
                <w:tab w:val="center" w:pos="1555"/>
                <w:tab w:val="center" w:pos="2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Абидуева Н.Б.</w:t>
            </w: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школы</w:t>
            </w:r>
          </w:p>
          <w:p w:rsidR="00076F28" w:rsidRPr="00076F28" w:rsidRDefault="00076F28" w:rsidP="00636F9A">
            <w:pPr>
              <w:tabs>
                <w:tab w:val="center" w:pos="411"/>
                <w:tab w:val="center" w:pos="534"/>
                <w:tab w:val="center" w:pos="1555"/>
                <w:tab w:val="center" w:pos="2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Цыренова Э.Ц.,</w:t>
            </w: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</w:t>
            </w:r>
          </w:p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tabs>
                <w:tab w:val="center" w:pos="576"/>
                <w:tab w:val="center" w:pos="749"/>
                <w:tab w:val="center" w:pos="1880"/>
                <w:tab w:val="center" w:pos="24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</w:t>
            </w:r>
          </w:p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эффективную работу.</w:t>
            </w:r>
          </w:p>
          <w:p w:rsidR="00076F28" w:rsidRPr="0049087B" w:rsidRDefault="00076F28" w:rsidP="00636F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Комфортное пребывание обучающихся в школе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пространства.</w:t>
            </w:r>
          </w:p>
        </w:tc>
      </w:tr>
      <w:tr w:rsidR="00076F28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7.4.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076F28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tabs>
                <w:tab w:val="center" w:pos="411"/>
                <w:tab w:val="center" w:pos="534"/>
                <w:tab w:val="center" w:pos="1555"/>
                <w:tab w:val="center" w:pos="2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Абидуева Н.Б.</w:t>
            </w: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школы</w:t>
            </w:r>
          </w:p>
          <w:p w:rsidR="00076F28" w:rsidRDefault="00076F28" w:rsidP="00636F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Батуева Г.Т.,</w:t>
            </w:r>
          </w:p>
          <w:p w:rsidR="00076F28" w:rsidRPr="0049087B" w:rsidRDefault="00076F28" w:rsidP="00636F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</w:t>
            </w:r>
          </w:p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Комфортное пребывание обучающихся в школе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Создание доброжелательного климата в классных коллективах</w:t>
            </w:r>
          </w:p>
        </w:tc>
      </w:tr>
      <w:tr w:rsidR="00076F28" w:rsidRPr="0049087B" w:rsidTr="00076F28">
        <w:trPr>
          <w:trHeight w:val="740"/>
        </w:trPr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right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«Образовательная среда» </w:t>
            </w:r>
          </w:p>
          <w:p w:rsidR="00076F28" w:rsidRPr="0049087B" w:rsidRDefault="00076F28" w:rsidP="00636F9A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>(по рез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ультатам самодиагностики было 16</w:t>
            </w: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баллов, планируем 18 баллов)</w:t>
            </w:r>
          </w:p>
        </w:tc>
      </w:tr>
      <w:tr w:rsidR="00076F28" w:rsidRPr="0049087B" w:rsidTr="00076F28">
        <w:trPr>
          <w:trHeight w:val="109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8.1.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педагогов и обучающихся школы на платформе ФГИС «Моя </w:t>
            </w:r>
          </w:p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tabs>
                <w:tab w:val="center" w:pos="395"/>
                <w:tab w:val="center" w:pos="514"/>
                <w:tab w:val="center" w:pos="1583"/>
                <w:tab w:val="center" w:pos="20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Цыренова Э.Ц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по УВР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</w:t>
            </w:r>
          </w:p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tabs>
                <w:tab w:val="center" w:pos="576"/>
                <w:tab w:val="center" w:pos="749"/>
                <w:tab w:val="center" w:pos="1880"/>
                <w:tab w:val="center" w:pos="24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</w:t>
            </w:r>
          </w:p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эффективную работу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1" w:right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ФГИС «Моя школа» </w:t>
            </w:r>
          </w:p>
        </w:tc>
      </w:tr>
      <w:tr w:rsidR="00076F28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8.2.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Использование федеральной  государственной информационной  системы «Моя школа», в том числе верифицированного цифрового образовательного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ента,  при реализации основных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 в соответствии с Методическими  рекомендациями Федерального  института цифровой  трансформации в сфере  образования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tabs>
                <w:tab w:val="center" w:pos="395"/>
                <w:tab w:val="center" w:pos="514"/>
                <w:tab w:val="center" w:pos="1583"/>
                <w:tab w:val="center" w:pos="20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Э.Ц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по УВР</w:t>
            </w:r>
          </w:p>
          <w:p w:rsidR="00076F28" w:rsidRPr="0049087B" w:rsidRDefault="00076F28" w:rsidP="00636F9A">
            <w:pPr>
              <w:tabs>
                <w:tab w:val="center" w:pos="411"/>
                <w:tab w:val="center" w:pos="534"/>
                <w:tab w:val="center" w:pos="1555"/>
                <w:tab w:val="center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76F28" w:rsidRPr="0049087B" w:rsidRDefault="00076F28" w:rsidP="00636F9A">
            <w:pPr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</w:t>
            </w:r>
          </w:p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left="1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Вовлечены все педагогические  работники к использованию в  работе  федеральной  государственной информационной  </w:t>
            </w:r>
          </w:p>
          <w:p w:rsidR="00076F28" w:rsidRPr="0049087B" w:rsidRDefault="00076F28" w:rsidP="00636F9A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системы «Моя школа», в том числе верифицированного цифрового образовательного контента,  при реализации основных </w:t>
            </w:r>
          </w:p>
          <w:p w:rsidR="00076F28" w:rsidRPr="0049087B" w:rsidRDefault="00076F28" w:rsidP="00636F9A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</w:p>
          <w:p w:rsidR="00076F28" w:rsidRPr="0049087B" w:rsidRDefault="00076F28" w:rsidP="00636F9A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 в соответствии с Методическими  </w:t>
            </w:r>
          </w:p>
          <w:p w:rsidR="00076F28" w:rsidRPr="0049087B" w:rsidRDefault="00076F28" w:rsidP="00636F9A">
            <w:pPr>
              <w:spacing w:after="0" w:line="240" w:lineRule="auto"/>
              <w:ind w:left="1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рекомендациями Федерального  института цифровой  трансформации в сфере  образования</w:t>
            </w:r>
          </w:p>
        </w:tc>
      </w:tr>
      <w:tr w:rsidR="00076F28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8.3.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tabs>
                <w:tab w:val="center" w:pos="324"/>
                <w:tab w:val="center" w:pos="422"/>
                <w:tab w:val="center" w:pos="1134"/>
                <w:tab w:val="center" w:pos="1473"/>
                <w:tab w:val="center" w:pos="1978"/>
                <w:tab w:val="center" w:pos="2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лекциях,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овещаниях, конференциях и КПК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базе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ИКОП «Сферум»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tabs>
                <w:tab w:val="center" w:pos="411"/>
                <w:tab w:val="center" w:pos="534"/>
                <w:tab w:val="center" w:pos="1583"/>
                <w:tab w:val="center" w:pos="20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Цыренова Э.Ц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по УВР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</w:t>
            </w:r>
          </w:p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педагогов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tabs>
                <w:tab w:val="center" w:pos="374"/>
                <w:tab w:val="center" w:pos="487"/>
                <w:tab w:val="center" w:pos="1098"/>
                <w:tab w:val="center" w:pos="1427"/>
                <w:tab w:val="center" w:pos="1614"/>
                <w:tab w:val="center" w:pos="2097"/>
                <w:tab w:val="center" w:pos="2299"/>
                <w:tab w:val="center" w:pos="29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базе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«Сферум»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сообществ педагогов для обмена опытом и помощи начинающим учителям </w:t>
            </w:r>
          </w:p>
        </w:tc>
      </w:tr>
      <w:tr w:rsidR="00076F28" w:rsidRPr="0049087B" w:rsidTr="00DD74A6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8.4.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IT- оборудованием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>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утвержденным Стандартом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оснащения государственных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общеобразовательных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осуществляющих образовательную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субъектах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компьютерным, мультимедийным,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презентационным оборудованием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>и программным обеспечением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Абидуева Н.Б.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tabs>
                <w:tab w:val="center" w:pos="455"/>
                <w:tab w:val="center" w:pos="592"/>
                <w:tab w:val="center" w:pos="1636"/>
                <w:tab w:val="center" w:pos="2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условий </w:t>
            </w:r>
          </w:p>
          <w:p w:rsidR="00076F28" w:rsidRPr="0049087B" w:rsidRDefault="00076F28" w:rsidP="0063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й среды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28" w:rsidRPr="0049087B" w:rsidRDefault="00076F28" w:rsidP="00636F9A">
            <w:pPr>
              <w:tabs>
                <w:tab w:val="right" w:pos="2646"/>
                <w:tab w:val="right" w:pos="3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не менее 100% учебных классов средствами отображения информации в соответствии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>Стандартом оснащения государственных и муниципальных общеобразовательных организаций,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образовательную деятельность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субъектах Российской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Федерации, компьютерным,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презентационным оборудованием </w:t>
            </w: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076F28" w:rsidRPr="0049087B" w:rsidRDefault="00076F28" w:rsidP="00636F9A">
            <w:pPr>
              <w:spacing w:after="0" w:line="240" w:lineRule="auto"/>
              <w:ind w:left="1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B">
              <w:rPr>
                <w:rFonts w:ascii="Times New Roman" w:hAnsi="Times New Roman" w:cs="Times New Roman"/>
                <w:sz w:val="24"/>
                <w:szCs w:val="24"/>
              </w:rPr>
              <w:t>программным обеспечением»</w:t>
            </w:r>
          </w:p>
        </w:tc>
      </w:tr>
    </w:tbl>
    <w:p w:rsidR="0049087B" w:rsidRPr="0049087B" w:rsidRDefault="0049087B" w:rsidP="00636F9A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49087B" w:rsidRPr="0049087B" w:rsidRDefault="0049087B" w:rsidP="0049087B">
      <w:pPr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49087B" w:rsidRPr="0049087B" w:rsidRDefault="0049087B" w:rsidP="0049087B">
      <w:pPr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49087B" w:rsidRPr="0049087B" w:rsidRDefault="0049087B" w:rsidP="0049087B">
      <w:pPr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49087B" w:rsidRPr="0049087B" w:rsidRDefault="0049087B" w:rsidP="0049087B">
      <w:pPr>
        <w:ind w:left="-1440" w:right="15398"/>
        <w:rPr>
          <w:rFonts w:ascii="Times New Roman" w:hAnsi="Times New Roman" w:cs="Times New Roman"/>
          <w:sz w:val="24"/>
          <w:szCs w:val="24"/>
        </w:rPr>
      </w:pPr>
    </w:p>
    <w:p w:rsidR="00FB305E" w:rsidRPr="00EF35F0" w:rsidRDefault="00FB305E" w:rsidP="00EF35F0">
      <w:pPr>
        <w:rPr>
          <w:rFonts w:ascii="Times New Roman" w:hAnsi="Times New Roman" w:cs="Times New Roman"/>
          <w:sz w:val="24"/>
          <w:szCs w:val="24"/>
        </w:rPr>
      </w:pPr>
    </w:p>
    <w:sectPr w:rsidR="00FB305E" w:rsidRPr="00EF35F0" w:rsidSect="00EF35F0">
      <w:headerReference w:type="default" r:id="rId19"/>
      <w:pgSz w:w="16838" w:h="11906" w:orient="landscape"/>
      <w:pgMar w:top="1134" w:right="851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15D" w:rsidRDefault="0078415D">
      <w:pPr>
        <w:spacing w:after="0" w:line="240" w:lineRule="auto"/>
      </w:pPr>
      <w:r>
        <w:separator/>
      </w:r>
    </w:p>
  </w:endnote>
  <w:endnote w:type="continuationSeparator" w:id="1">
    <w:p w:rsidR="0078415D" w:rsidRDefault="0078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15D" w:rsidRDefault="0078415D">
      <w:pPr>
        <w:spacing w:after="0" w:line="240" w:lineRule="auto"/>
      </w:pPr>
      <w:r>
        <w:separator/>
      </w:r>
    </w:p>
  </w:footnote>
  <w:footnote w:type="continuationSeparator" w:id="1">
    <w:p w:rsidR="0078415D" w:rsidRDefault="0078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D" w:rsidRDefault="00E602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922"/>
    <w:multiLevelType w:val="hybridMultilevel"/>
    <w:tmpl w:val="34B0C3B8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">
    <w:nsid w:val="06D674FC"/>
    <w:multiLevelType w:val="hybridMultilevel"/>
    <w:tmpl w:val="3BB87370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96224110">
      <w:numFmt w:val="decimal"/>
      <w:lvlText w:val=""/>
      <w:lvlJc w:val="left"/>
    </w:lvl>
    <w:lvl w:ilvl="2" w:tplc="50949096">
      <w:numFmt w:val="decimal"/>
      <w:lvlText w:val=""/>
      <w:lvlJc w:val="left"/>
    </w:lvl>
    <w:lvl w:ilvl="3" w:tplc="514A1CDA">
      <w:numFmt w:val="decimal"/>
      <w:lvlText w:val=""/>
      <w:lvlJc w:val="left"/>
    </w:lvl>
    <w:lvl w:ilvl="4" w:tplc="3072D678">
      <w:numFmt w:val="decimal"/>
      <w:lvlText w:val=""/>
      <w:lvlJc w:val="left"/>
    </w:lvl>
    <w:lvl w:ilvl="5" w:tplc="59720440">
      <w:numFmt w:val="decimal"/>
      <w:lvlText w:val=""/>
      <w:lvlJc w:val="left"/>
    </w:lvl>
    <w:lvl w:ilvl="6" w:tplc="74E03056">
      <w:numFmt w:val="decimal"/>
      <w:lvlText w:val=""/>
      <w:lvlJc w:val="left"/>
    </w:lvl>
    <w:lvl w:ilvl="7" w:tplc="9C7E3E8E">
      <w:numFmt w:val="decimal"/>
      <w:lvlText w:val=""/>
      <w:lvlJc w:val="left"/>
    </w:lvl>
    <w:lvl w:ilvl="8" w:tplc="4BB01376">
      <w:numFmt w:val="decimal"/>
      <w:lvlText w:val=""/>
      <w:lvlJc w:val="left"/>
    </w:lvl>
  </w:abstractNum>
  <w:abstractNum w:abstractNumId="3">
    <w:nsid w:val="0AAA49C4"/>
    <w:multiLevelType w:val="hybridMultilevel"/>
    <w:tmpl w:val="307EDCE0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4">
    <w:nsid w:val="1C077E72"/>
    <w:multiLevelType w:val="hybridMultilevel"/>
    <w:tmpl w:val="0D3050D2"/>
    <w:lvl w:ilvl="0" w:tplc="8DCC6C58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>
    <w:nsid w:val="1E1E0CB3"/>
    <w:multiLevelType w:val="hybridMultilevel"/>
    <w:tmpl w:val="A6AED47A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6">
    <w:nsid w:val="2297387A"/>
    <w:multiLevelType w:val="hybridMultilevel"/>
    <w:tmpl w:val="3D30B8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509BA"/>
    <w:multiLevelType w:val="multilevel"/>
    <w:tmpl w:val="95D0CDAA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2160"/>
      </w:pPr>
      <w:rPr>
        <w:rFonts w:hint="default"/>
      </w:rPr>
    </w:lvl>
  </w:abstractNum>
  <w:abstractNum w:abstractNumId="8">
    <w:nsid w:val="29031461"/>
    <w:multiLevelType w:val="hybridMultilevel"/>
    <w:tmpl w:val="8EA85156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9">
    <w:nsid w:val="32D67647"/>
    <w:multiLevelType w:val="hybridMultilevel"/>
    <w:tmpl w:val="C1F6A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C3D6F"/>
    <w:multiLevelType w:val="hybridMultilevel"/>
    <w:tmpl w:val="2C02C068"/>
    <w:lvl w:ilvl="0" w:tplc="F1A84B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E557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2CFEFA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68548">
      <w:start w:val="1"/>
      <w:numFmt w:val="decimal"/>
      <w:lvlRestart w:val="0"/>
      <w:lvlText w:val="%4."/>
      <w:lvlJc w:val="left"/>
      <w:pPr>
        <w:ind w:left="1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679F6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C33F2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8ABBC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4EE06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CC1AE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F75F2C"/>
    <w:multiLevelType w:val="hybridMultilevel"/>
    <w:tmpl w:val="D996F79E"/>
    <w:lvl w:ilvl="0" w:tplc="1EA628CE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CCE59C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2" w:tplc="3CF2695A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FB86D0A4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4" w:tplc="BDF62EE0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5" w:tplc="9D2E877A">
      <w:numFmt w:val="bullet"/>
      <w:lvlText w:val="•"/>
      <w:lvlJc w:val="left"/>
      <w:pPr>
        <w:ind w:left="3953" w:hanging="240"/>
      </w:pPr>
      <w:rPr>
        <w:rFonts w:hint="default"/>
        <w:lang w:val="ru-RU" w:eastAsia="en-US" w:bidi="ar-SA"/>
      </w:rPr>
    </w:lvl>
    <w:lvl w:ilvl="6" w:tplc="EBC0CE32">
      <w:numFmt w:val="bullet"/>
      <w:lvlText w:val="•"/>
      <w:lvlJc w:val="left"/>
      <w:pPr>
        <w:ind w:left="4719" w:hanging="240"/>
      </w:pPr>
      <w:rPr>
        <w:rFonts w:hint="default"/>
        <w:lang w:val="ru-RU" w:eastAsia="en-US" w:bidi="ar-SA"/>
      </w:rPr>
    </w:lvl>
    <w:lvl w:ilvl="7" w:tplc="F4FA9D0E">
      <w:numFmt w:val="bullet"/>
      <w:lvlText w:val="•"/>
      <w:lvlJc w:val="left"/>
      <w:pPr>
        <w:ind w:left="5486" w:hanging="240"/>
      </w:pPr>
      <w:rPr>
        <w:rFonts w:hint="default"/>
        <w:lang w:val="ru-RU" w:eastAsia="en-US" w:bidi="ar-SA"/>
      </w:rPr>
    </w:lvl>
    <w:lvl w:ilvl="8" w:tplc="A7364FE4">
      <w:numFmt w:val="bullet"/>
      <w:lvlText w:val="•"/>
      <w:lvlJc w:val="left"/>
      <w:pPr>
        <w:ind w:left="6252" w:hanging="240"/>
      </w:pPr>
      <w:rPr>
        <w:rFonts w:hint="default"/>
        <w:lang w:val="ru-RU" w:eastAsia="en-US" w:bidi="ar-SA"/>
      </w:rPr>
    </w:lvl>
  </w:abstractNum>
  <w:abstractNum w:abstractNumId="12">
    <w:nsid w:val="3B352F7D"/>
    <w:multiLevelType w:val="hybridMultilevel"/>
    <w:tmpl w:val="32F06AF6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3">
    <w:nsid w:val="3CEB5409"/>
    <w:multiLevelType w:val="hybridMultilevel"/>
    <w:tmpl w:val="668EBF6E"/>
    <w:lvl w:ilvl="0" w:tplc="91D657BA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1CE7E4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2" w:tplc="A5B8378A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12EAFF18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4" w:tplc="0AD04D86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5" w:tplc="6348380A">
      <w:numFmt w:val="bullet"/>
      <w:lvlText w:val="•"/>
      <w:lvlJc w:val="left"/>
      <w:pPr>
        <w:ind w:left="3953" w:hanging="240"/>
      </w:pPr>
      <w:rPr>
        <w:rFonts w:hint="default"/>
        <w:lang w:val="ru-RU" w:eastAsia="en-US" w:bidi="ar-SA"/>
      </w:rPr>
    </w:lvl>
    <w:lvl w:ilvl="6" w:tplc="5F9EB866">
      <w:numFmt w:val="bullet"/>
      <w:lvlText w:val="•"/>
      <w:lvlJc w:val="left"/>
      <w:pPr>
        <w:ind w:left="4719" w:hanging="240"/>
      </w:pPr>
      <w:rPr>
        <w:rFonts w:hint="default"/>
        <w:lang w:val="ru-RU" w:eastAsia="en-US" w:bidi="ar-SA"/>
      </w:rPr>
    </w:lvl>
    <w:lvl w:ilvl="7" w:tplc="C958D92A">
      <w:numFmt w:val="bullet"/>
      <w:lvlText w:val="•"/>
      <w:lvlJc w:val="left"/>
      <w:pPr>
        <w:ind w:left="5486" w:hanging="240"/>
      </w:pPr>
      <w:rPr>
        <w:rFonts w:hint="default"/>
        <w:lang w:val="ru-RU" w:eastAsia="en-US" w:bidi="ar-SA"/>
      </w:rPr>
    </w:lvl>
    <w:lvl w:ilvl="8" w:tplc="D2267346">
      <w:numFmt w:val="bullet"/>
      <w:lvlText w:val="•"/>
      <w:lvlJc w:val="left"/>
      <w:pPr>
        <w:ind w:left="6252" w:hanging="240"/>
      </w:pPr>
      <w:rPr>
        <w:rFonts w:hint="default"/>
        <w:lang w:val="ru-RU" w:eastAsia="en-US" w:bidi="ar-SA"/>
      </w:rPr>
    </w:lvl>
  </w:abstractNum>
  <w:abstractNum w:abstractNumId="14">
    <w:nsid w:val="4A207CB6"/>
    <w:multiLevelType w:val="multilevel"/>
    <w:tmpl w:val="ADAC3B62"/>
    <w:lvl w:ilvl="0">
      <w:start w:val="5"/>
      <w:numFmt w:val="decimal"/>
      <w:lvlText w:val="%1"/>
      <w:lvlJc w:val="left"/>
      <w:pPr>
        <w:ind w:left="78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81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65" w:hanging="545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861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545"/>
      </w:pPr>
      <w:rPr>
        <w:rFonts w:hint="default"/>
        <w:lang w:val="ru-RU" w:eastAsia="en-US" w:bidi="ar-SA"/>
      </w:rPr>
    </w:lvl>
  </w:abstractNum>
  <w:abstractNum w:abstractNumId="15">
    <w:nsid w:val="4F7A51E7"/>
    <w:multiLevelType w:val="hybridMultilevel"/>
    <w:tmpl w:val="F63C2118"/>
    <w:lvl w:ilvl="0" w:tplc="F9049746">
      <w:start w:val="1"/>
      <w:numFmt w:val="decimal"/>
      <w:lvlText w:val="%1."/>
      <w:lvlJc w:val="left"/>
      <w:pPr>
        <w:ind w:left="110" w:hanging="240"/>
      </w:pPr>
      <w:rPr>
        <w:rFonts w:hint="default"/>
        <w:b w:val="0"/>
        <w:spacing w:val="0"/>
        <w:w w:val="100"/>
        <w:lang w:val="ru-RU" w:eastAsia="en-US" w:bidi="ar-SA"/>
      </w:rPr>
    </w:lvl>
    <w:lvl w:ilvl="1" w:tplc="343AFA8A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2" w:tplc="47F864B8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5E58A9D8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4" w:tplc="4726E0E4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5" w:tplc="395CFD08">
      <w:numFmt w:val="bullet"/>
      <w:lvlText w:val="•"/>
      <w:lvlJc w:val="left"/>
      <w:pPr>
        <w:ind w:left="3953" w:hanging="240"/>
      </w:pPr>
      <w:rPr>
        <w:rFonts w:hint="default"/>
        <w:lang w:val="ru-RU" w:eastAsia="en-US" w:bidi="ar-SA"/>
      </w:rPr>
    </w:lvl>
    <w:lvl w:ilvl="6" w:tplc="CFBCD474">
      <w:numFmt w:val="bullet"/>
      <w:lvlText w:val="•"/>
      <w:lvlJc w:val="left"/>
      <w:pPr>
        <w:ind w:left="4719" w:hanging="240"/>
      </w:pPr>
      <w:rPr>
        <w:rFonts w:hint="default"/>
        <w:lang w:val="ru-RU" w:eastAsia="en-US" w:bidi="ar-SA"/>
      </w:rPr>
    </w:lvl>
    <w:lvl w:ilvl="7" w:tplc="05E8DCD8">
      <w:numFmt w:val="bullet"/>
      <w:lvlText w:val="•"/>
      <w:lvlJc w:val="left"/>
      <w:pPr>
        <w:ind w:left="5486" w:hanging="240"/>
      </w:pPr>
      <w:rPr>
        <w:rFonts w:hint="default"/>
        <w:lang w:val="ru-RU" w:eastAsia="en-US" w:bidi="ar-SA"/>
      </w:rPr>
    </w:lvl>
    <w:lvl w:ilvl="8" w:tplc="E11A2C4E">
      <w:numFmt w:val="bullet"/>
      <w:lvlText w:val="•"/>
      <w:lvlJc w:val="left"/>
      <w:pPr>
        <w:ind w:left="6252" w:hanging="240"/>
      </w:pPr>
      <w:rPr>
        <w:rFonts w:hint="default"/>
        <w:lang w:val="ru-RU" w:eastAsia="en-US" w:bidi="ar-SA"/>
      </w:rPr>
    </w:lvl>
  </w:abstractNum>
  <w:abstractNum w:abstractNumId="16">
    <w:nsid w:val="4FCA4775"/>
    <w:multiLevelType w:val="hybridMultilevel"/>
    <w:tmpl w:val="BF0A7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069A2"/>
    <w:multiLevelType w:val="hybridMultilevel"/>
    <w:tmpl w:val="F838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17D7F"/>
    <w:multiLevelType w:val="multilevel"/>
    <w:tmpl w:val="9A10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abstractNum w:abstractNumId="20">
    <w:nsid w:val="5C8E0C33"/>
    <w:multiLevelType w:val="hybridMultilevel"/>
    <w:tmpl w:val="456CD714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1">
    <w:nsid w:val="5DF54758"/>
    <w:multiLevelType w:val="hybridMultilevel"/>
    <w:tmpl w:val="B644E18E"/>
    <w:lvl w:ilvl="0" w:tplc="66D2E2D0">
      <w:start w:val="1"/>
      <w:numFmt w:val="decimal"/>
      <w:lvlText w:val="%1."/>
      <w:lvlJc w:val="left"/>
      <w:pPr>
        <w:ind w:left="4047" w:hanging="4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E0616E6">
      <w:start w:val="1"/>
      <w:numFmt w:val="decimal"/>
      <w:lvlText w:val="%2."/>
      <w:lvlJc w:val="left"/>
      <w:pPr>
        <w:ind w:left="1135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BE227F0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81C1D28">
      <w:numFmt w:val="bullet"/>
      <w:lvlText w:val="-"/>
      <w:lvlJc w:val="left"/>
      <w:pPr>
        <w:ind w:left="5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0F688244">
      <w:numFmt w:val="bullet"/>
      <w:lvlText w:val="•"/>
      <w:lvlJc w:val="left"/>
      <w:pPr>
        <w:ind w:left="4414" w:hanging="180"/>
      </w:pPr>
      <w:rPr>
        <w:rFonts w:hint="default"/>
        <w:lang w:val="ru-RU" w:eastAsia="en-US" w:bidi="ar-SA"/>
      </w:rPr>
    </w:lvl>
    <w:lvl w:ilvl="5" w:tplc="E250D798">
      <w:numFmt w:val="bullet"/>
      <w:lvlText w:val="•"/>
      <w:lvlJc w:val="left"/>
      <w:pPr>
        <w:ind w:left="4789" w:hanging="180"/>
      </w:pPr>
      <w:rPr>
        <w:rFonts w:hint="default"/>
        <w:lang w:val="ru-RU" w:eastAsia="en-US" w:bidi="ar-SA"/>
      </w:rPr>
    </w:lvl>
    <w:lvl w:ilvl="6" w:tplc="8D8A7890">
      <w:numFmt w:val="bullet"/>
      <w:lvlText w:val="•"/>
      <w:lvlJc w:val="left"/>
      <w:pPr>
        <w:ind w:left="5163" w:hanging="180"/>
      </w:pPr>
      <w:rPr>
        <w:rFonts w:hint="default"/>
        <w:lang w:val="ru-RU" w:eastAsia="en-US" w:bidi="ar-SA"/>
      </w:rPr>
    </w:lvl>
    <w:lvl w:ilvl="7" w:tplc="9A065934">
      <w:numFmt w:val="bullet"/>
      <w:lvlText w:val="•"/>
      <w:lvlJc w:val="left"/>
      <w:pPr>
        <w:ind w:left="5538" w:hanging="180"/>
      </w:pPr>
      <w:rPr>
        <w:rFonts w:hint="default"/>
        <w:lang w:val="ru-RU" w:eastAsia="en-US" w:bidi="ar-SA"/>
      </w:rPr>
    </w:lvl>
    <w:lvl w:ilvl="8" w:tplc="760AD4B2">
      <w:numFmt w:val="bullet"/>
      <w:lvlText w:val="•"/>
      <w:lvlJc w:val="left"/>
      <w:pPr>
        <w:ind w:left="5912" w:hanging="180"/>
      </w:pPr>
      <w:rPr>
        <w:rFonts w:hint="default"/>
        <w:lang w:val="ru-RU" w:eastAsia="en-US" w:bidi="ar-SA"/>
      </w:rPr>
    </w:lvl>
  </w:abstractNum>
  <w:abstractNum w:abstractNumId="22">
    <w:nsid w:val="5F311BD4"/>
    <w:multiLevelType w:val="hybridMultilevel"/>
    <w:tmpl w:val="8B607F0C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3">
    <w:nsid w:val="61095E94"/>
    <w:multiLevelType w:val="hybridMultilevel"/>
    <w:tmpl w:val="C3621D22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4">
    <w:nsid w:val="622C7DCC"/>
    <w:multiLevelType w:val="hybridMultilevel"/>
    <w:tmpl w:val="9F9EF038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5">
    <w:nsid w:val="626751AF"/>
    <w:multiLevelType w:val="hybridMultilevel"/>
    <w:tmpl w:val="B7221068"/>
    <w:lvl w:ilvl="0" w:tplc="D02E2366">
      <w:start w:val="1"/>
      <w:numFmt w:val="bullet"/>
      <w:lvlText w:val=""/>
      <w:lvlJc w:val="left"/>
      <w:pPr>
        <w:ind w:left="7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668E79E">
      <w:start w:val="1"/>
      <w:numFmt w:val="bullet"/>
      <w:lvlText w:val="o"/>
      <w:lvlJc w:val="left"/>
      <w:pPr>
        <w:ind w:left="15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D84F10">
      <w:start w:val="1"/>
      <w:numFmt w:val="bullet"/>
      <w:lvlText w:val="▪"/>
      <w:lvlJc w:val="left"/>
      <w:pPr>
        <w:ind w:left="22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B945974">
      <w:start w:val="1"/>
      <w:numFmt w:val="bullet"/>
      <w:lvlText w:val="•"/>
      <w:lvlJc w:val="left"/>
      <w:pPr>
        <w:ind w:left="29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1E92BE">
      <w:start w:val="1"/>
      <w:numFmt w:val="bullet"/>
      <w:lvlText w:val="o"/>
      <w:lvlJc w:val="left"/>
      <w:pPr>
        <w:ind w:left="36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3AFB8A">
      <w:start w:val="1"/>
      <w:numFmt w:val="bullet"/>
      <w:lvlText w:val="▪"/>
      <w:lvlJc w:val="left"/>
      <w:pPr>
        <w:ind w:left="43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90F07E">
      <w:start w:val="1"/>
      <w:numFmt w:val="bullet"/>
      <w:lvlText w:val="•"/>
      <w:lvlJc w:val="left"/>
      <w:pPr>
        <w:ind w:left="51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4EE3AA">
      <w:start w:val="1"/>
      <w:numFmt w:val="bullet"/>
      <w:lvlText w:val="o"/>
      <w:lvlJc w:val="left"/>
      <w:pPr>
        <w:ind w:left="58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CC79D8">
      <w:start w:val="1"/>
      <w:numFmt w:val="bullet"/>
      <w:lvlText w:val="▪"/>
      <w:lvlJc w:val="left"/>
      <w:pPr>
        <w:ind w:left="65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64F31A44"/>
    <w:multiLevelType w:val="hybridMultilevel"/>
    <w:tmpl w:val="EC26F846"/>
    <w:lvl w:ilvl="0" w:tplc="BF4E891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7">
    <w:nsid w:val="67E631A4"/>
    <w:multiLevelType w:val="hybridMultilevel"/>
    <w:tmpl w:val="4A762770"/>
    <w:lvl w:ilvl="0" w:tplc="60D67730">
      <w:start w:val="1"/>
      <w:numFmt w:val="decimal"/>
      <w:lvlText w:val="%1."/>
      <w:lvlJc w:val="left"/>
      <w:pPr>
        <w:ind w:left="1244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566566">
      <w:numFmt w:val="bullet"/>
      <w:lvlText w:val="–"/>
      <w:lvlJc w:val="left"/>
      <w:pPr>
        <w:ind w:left="1244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15A6FC0">
      <w:numFmt w:val="bullet"/>
      <w:lvlText w:val=""/>
      <w:lvlJc w:val="left"/>
      <w:pPr>
        <w:ind w:left="2662" w:hanging="360"/>
      </w:pPr>
      <w:rPr>
        <w:rFonts w:ascii="Symbol" w:eastAsia="Symbol" w:hAnsi="Symbol" w:cs="Symbol" w:hint="default"/>
        <w:spacing w:val="0"/>
        <w:w w:val="89"/>
        <w:lang w:val="ru-RU" w:eastAsia="en-US" w:bidi="ar-SA"/>
      </w:rPr>
    </w:lvl>
    <w:lvl w:ilvl="3" w:tplc="BCF20366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4" w:tplc="C68EE8A4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  <w:lvl w:ilvl="5" w:tplc="68D2D066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6" w:tplc="6282AEBA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7" w:tplc="A0A69EF4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  <w:lvl w:ilvl="8" w:tplc="651ECBAA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abstractNum w:abstractNumId="28">
    <w:nsid w:val="680C6D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8487147"/>
    <w:multiLevelType w:val="hybridMultilevel"/>
    <w:tmpl w:val="E58A5B98"/>
    <w:lvl w:ilvl="0" w:tplc="2812A46C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5C76EC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2" w:tplc="C9B26454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81D8AD82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4" w:tplc="D7405564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5" w:tplc="3A8EE742">
      <w:numFmt w:val="bullet"/>
      <w:lvlText w:val="•"/>
      <w:lvlJc w:val="left"/>
      <w:pPr>
        <w:ind w:left="3953" w:hanging="240"/>
      </w:pPr>
      <w:rPr>
        <w:rFonts w:hint="default"/>
        <w:lang w:val="ru-RU" w:eastAsia="en-US" w:bidi="ar-SA"/>
      </w:rPr>
    </w:lvl>
    <w:lvl w:ilvl="6" w:tplc="93A24B7A">
      <w:numFmt w:val="bullet"/>
      <w:lvlText w:val="•"/>
      <w:lvlJc w:val="left"/>
      <w:pPr>
        <w:ind w:left="4719" w:hanging="240"/>
      </w:pPr>
      <w:rPr>
        <w:rFonts w:hint="default"/>
        <w:lang w:val="ru-RU" w:eastAsia="en-US" w:bidi="ar-SA"/>
      </w:rPr>
    </w:lvl>
    <w:lvl w:ilvl="7" w:tplc="FA9E1AF0">
      <w:numFmt w:val="bullet"/>
      <w:lvlText w:val="•"/>
      <w:lvlJc w:val="left"/>
      <w:pPr>
        <w:ind w:left="5486" w:hanging="240"/>
      </w:pPr>
      <w:rPr>
        <w:rFonts w:hint="default"/>
        <w:lang w:val="ru-RU" w:eastAsia="en-US" w:bidi="ar-SA"/>
      </w:rPr>
    </w:lvl>
    <w:lvl w:ilvl="8" w:tplc="C476887C">
      <w:numFmt w:val="bullet"/>
      <w:lvlText w:val="•"/>
      <w:lvlJc w:val="left"/>
      <w:pPr>
        <w:ind w:left="6252" w:hanging="240"/>
      </w:pPr>
      <w:rPr>
        <w:rFonts w:hint="default"/>
        <w:lang w:val="ru-RU" w:eastAsia="en-US" w:bidi="ar-SA"/>
      </w:rPr>
    </w:lvl>
  </w:abstractNum>
  <w:abstractNum w:abstractNumId="30">
    <w:nsid w:val="6DEF324C"/>
    <w:multiLevelType w:val="hybridMultilevel"/>
    <w:tmpl w:val="19EE0676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31">
    <w:nsid w:val="6FE33477"/>
    <w:multiLevelType w:val="hybridMultilevel"/>
    <w:tmpl w:val="EF701AD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769E639E"/>
    <w:multiLevelType w:val="hybridMultilevel"/>
    <w:tmpl w:val="C5969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B2EE4"/>
    <w:multiLevelType w:val="hybridMultilevel"/>
    <w:tmpl w:val="A23C7B1C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4">
    <w:nsid w:val="7C8F434D"/>
    <w:multiLevelType w:val="hybridMultilevel"/>
    <w:tmpl w:val="07384B50"/>
    <w:lvl w:ilvl="0" w:tplc="9A0EA626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08726A2E">
      <w:numFmt w:val="bullet"/>
      <w:lvlText w:val="•"/>
      <w:lvlJc w:val="left"/>
      <w:pPr>
        <w:ind w:left="886" w:hanging="181"/>
      </w:pPr>
      <w:rPr>
        <w:rFonts w:hint="default"/>
        <w:lang w:val="ru-RU" w:eastAsia="en-US" w:bidi="ar-SA"/>
      </w:rPr>
    </w:lvl>
    <w:lvl w:ilvl="2" w:tplc="DC286F28">
      <w:numFmt w:val="bullet"/>
      <w:lvlText w:val="•"/>
      <w:lvlJc w:val="left"/>
      <w:pPr>
        <w:ind w:left="1653" w:hanging="181"/>
      </w:pPr>
      <w:rPr>
        <w:rFonts w:hint="default"/>
        <w:lang w:val="ru-RU" w:eastAsia="en-US" w:bidi="ar-SA"/>
      </w:rPr>
    </w:lvl>
    <w:lvl w:ilvl="3" w:tplc="E5B4F1B0">
      <w:numFmt w:val="bullet"/>
      <w:lvlText w:val="•"/>
      <w:lvlJc w:val="left"/>
      <w:pPr>
        <w:ind w:left="2419" w:hanging="181"/>
      </w:pPr>
      <w:rPr>
        <w:rFonts w:hint="default"/>
        <w:lang w:val="ru-RU" w:eastAsia="en-US" w:bidi="ar-SA"/>
      </w:rPr>
    </w:lvl>
    <w:lvl w:ilvl="4" w:tplc="7A42C48E">
      <w:numFmt w:val="bullet"/>
      <w:lvlText w:val="•"/>
      <w:lvlJc w:val="left"/>
      <w:pPr>
        <w:ind w:left="3186" w:hanging="181"/>
      </w:pPr>
      <w:rPr>
        <w:rFonts w:hint="default"/>
        <w:lang w:val="ru-RU" w:eastAsia="en-US" w:bidi="ar-SA"/>
      </w:rPr>
    </w:lvl>
    <w:lvl w:ilvl="5" w:tplc="2D487AAC">
      <w:numFmt w:val="bullet"/>
      <w:lvlText w:val="•"/>
      <w:lvlJc w:val="left"/>
      <w:pPr>
        <w:ind w:left="3953" w:hanging="181"/>
      </w:pPr>
      <w:rPr>
        <w:rFonts w:hint="default"/>
        <w:lang w:val="ru-RU" w:eastAsia="en-US" w:bidi="ar-SA"/>
      </w:rPr>
    </w:lvl>
    <w:lvl w:ilvl="6" w:tplc="875ECA96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7" w:tplc="7ADE3804">
      <w:numFmt w:val="bullet"/>
      <w:lvlText w:val="•"/>
      <w:lvlJc w:val="left"/>
      <w:pPr>
        <w:ind w:left="5486" w:hanging="181"/>
      </w:pPr>
      <w:rPr>
        <w:rFonts w:hint="default"/>
        <w:lang w:val="ru-RU" w:eastAsia="en-US" w:bidi="ar-SA"/>
      </w:rPr>
    </w:lvl>
    <w:lvl w:ilvl="8" w:tplc="719CDFB4">
      <w:numFmt w:val="bullet"/>
      <w:lvlText w:val="•"/>
      <w:lvlJc w:val="left"/>
      <w:pPr>
        <w:ind w:left="6252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0"/>
  </w:num>
  <w:num w:numId="8">
    <w:abstractNumId w:val="8"/>
  </w:num>
  <w:num w:numId="9">
    <w:abstractNumId w:val="22"/>
  </w:num>
  <w:num w:numId="10">
    <w:abstractNumId w:val="12"/>
  </w:num>
  <w:num w:numId="11">
    <w:abstractNumId w:val="3"/>
  </w:num>
  <w:num w:numId="12">
    <w:abstractNumId w:val="33"/>
  </w:num>
  <w:num w:numId="13">
    <w:abstractNumId w:val="28"/>
  </w:num>
  <w:num w:numId="14">
    <w:abstractNumId w:val="23"/>
  </w:num>
  <w:num w:numId="15">
    <w:abstractNumId w:val="1"/>
  </w:num>
  <w:num w:numId="16">
    <w:abstractNumId w:val="5"/>
  </w:num>
  <w:num w:numId="17">
    <w:abstractNumId w:val="24"/>
  </w:num>
  <w:num w:numId="18">
    <w:abstractNumId w:val="0"/>
  </w:num>
  <w:num w:numId="19">
    <w:abstractNumId w:val="16"/>
  </w:num>
  <w:num w:numId="20">
    <w:abstractNumId w:val="32"/>
  </w:num>
  <w:num w:numId="21">
    <w:abstractNumId w:val="17"/>
  </w:num>
  <w:num w:numId="22">
    <w:abstractNumId w:val="25"/>
  </w:num>
  <w:num w:numId="23">
    <w:abstractNumId w:val="21"/>
  </w:num>
  <w:num w:numId="24">
    <w:abstractNumId w:val="6"/>
  </w:num>
  <w:num w:numId="25">
    <w:abstractNumId w:val="7"/>
  </w:num>
  <w:num w:numId="26">
    <w:abstractNumId w:val="10"/>
  </w:num>
  <w:num w:numId="27">
    <w:abstractNumId w:val="31"/>
  </w:num>
  <w:num w:numId="28">
    <w:abstractNumId w:val="14"/>
  </w:num>
  <w:num w:numId="29">
    <w:abstractNumId w:val="11"/>
  </w:num>
  <w:num w:numId="30">
    <w:abstractNumId w:val="29"/>
  </w:num>
  <w:num w:numId="31">
    <w:abstractNumId w:val="13"/>
  </w:num>
  <w:num w:numId="32">
    <w:abstractNumId w:val="34"/>
  </w:num>
  <w:num w:numId="33">
    <w:abstractNumId w:val="15"/>
  </w:num>
  <w:num w:numId="34">
    <w:abstractNumId w:val="27"/>
  </w:num>
  <w:num w:numId="35">
    <w:abstractNumId w:val="20"/>
  </w:num>
  <w:num w:numId="36">
    <w:abstractNumId w:val="26"/>
  </w:num>
  <w:num w:numId="37">
    <w:abstractNumId w:val="9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54AE"/>
    <w:rsid w:val="0003213C"/>
    <w:rsid w:val="0005022E"/>
    <w:rsid w:val="00056116"/>
    <w:rsid w:val="00070C5E"/>
    <w:rsid w:val="000763F5"/>
    <w:rsid w:val="00076F28"/>
    <w:rsid w:val="000818CC"/>
    <w:rsid w:val="00081F09"/>
    <w:rsid w:val="0008752B"/>
    <w:rsid w:val="000B7952"/>
    <w:rsid w:val="000D2B38"/>
    <w:rsid w:val="000D5391"/>
    <w:rsid w:val="000D57BA"/>
    <w:rsid w:val="000E4A98"/>
    <w:rsid w:val="000E6856"/>
    <w:rsid w:val="000F0745"/>
    <w:rsid w:val="0011701E"/>
    <w:rsid w:val="0012007B"/>
    <w:rsid w:val="00127045"/>
    <w:rsid w:val="0012722C"/>
    <w:rsid w:val="001625AF"/>
    <w:rsid w:val="001825B2"/>
    <w:rsid w:val="001A687A"/>
    <w:rsid w:val="001A7EA6"/>
    <w:rsid w:val="001C0ADB"/>
    <w:rsid w:val="001D71FA"/>
    <w:rsid w:val="001F47FB"/>
    <w:rsid w:val="002120BE"/>
    <w:rsid w:val="0021612D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2CC1"/>
    <w:rsid w:val="00426C95"/>
    <w:rsid w:val="0043376E"/>
    <w:rsid w:val="0044103D"/>
    <w:rsid w:val="00447F40"/>
    <w:rsid w:val="00482DB4"/>
    <w:rsid w:val="00487E2C"/>
    <w:rsid w:val="0049087B"/>
    <w:rsid w:val="00495419"/>
    <w:rsid w:val="00496494"/>
    <w:rsid w:val="004A1535"/>
    <w:rsid w:val="004A3410"/>
    <w:rsid w:val="004A4904"/>
    <w:rsid w:val="004B0E2F"/>
    <w:rsid w:val="004C2689"/>
    <w:rsid w:val="004C4E25"/>
    <w:rsid w:val="0052017B"/>
    <w:rsid w:val="00524341"/>
    <w:rsid w:val="00525F1F"/>
    <w:rsid w:val="00530824"/>
    <w:rsid w:val="00541479"/>
    <w:rsid w:val="0057045A"/>
    <w:rsid w:val="00584D4B"/>
    <w:rsid w:val="005A4096"/>
    <w:rsid w:val="005A592B"/>
    <w:rsid w:val="005D0459"/>
    <w:rsid w:val="005E4D59"/>
    <w:rsid w:val="005E757B"/>
    <w:rsid w:val="005F5C2C"/>
    <w:rsid w:val="006073D3"/>
    <w:rsid w:val="00636F9A"/>
    <w:rsid w:val="00647165"/>
    <w:rsid w:val="00653461"/>
    <w:rsid w:val="006A4787"/>
    <w:rsid w:val="006B0C6C"/>
    <w:rsid w:val="006E69AB"/>
    <w:rsid w:val="0075658D"/>
    <w:rsid w:val="007616F3"/>
    <w:rsid w:val="0076222E"/>
    <w:rsid w:val="0078415D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8C2888"/>
    <w:rsid w:val="008D28E3"/>
    <w:rsid w:val="009078BD"/>
    <w:rsid w:val="0091554C"/>
    <w:rsid w:val="00941CB2"/>
    <w:rsid w:val="00941D49"/>
    <w:rsid w:val="0096311E"/>
    <w:rsid w:val="00964B21"/>
    <w:rsid w:val="009701D4"/>
    <w:rsid w:val="0097280E"/>
    <w:rsid w:val="00973CC0"/>
    <w:rsid w:val="0098739A"/>
    <w:rsid w:val="00994317"/>
    <w:rsid w:val="00997977"/>
    <w:rsid w:val="009B095C"/>
    <w:rsid w:val="009B1394"/>
    <w:rsid w:val="009D5354"/>
    <w:rsid w:val="009E58EE"/>
    <w:rsid w:val="009E5918"/>
    <w:rsid w:val="009E71F2"/>
    <w:rsid w:val="00A02265"/>
    <w:rsid w:val="00A0338A"/>
    <w:rsid w:val="00A233F9"/>
    <w:rsid w:val="00A3510E"/>
    <w:rsid w:val="00A40C65"/>
    <w:rsid w:val="00A66C55"/>
    <w:rsid w:val="00A9450E"/>
    <w:rsid w:val="00A94BC0"/>
    <w:rsid w:val="00AD4B57"/>
    <w:rsid w:val="00AE38A8"/>
    <w:rsid w:val="00AE6740"/>
    <w:rsid w:val="00AE71C7"/>
    <w:rsid w:val="00B03BC1"/>
    <w:rsid w:val="00B13F49"/>
    <w:rsid w:val="00B23E59"/>
    <w:rsid w:val="00B660FA"/>
    <w:rsid w:val="00B94813"/>
    <w:rsid w:val="00B97C81"/>
    <w:rsid w:val="00BA1C41"/>
    <w:rsid w:val="00BA69C8"/>
    <w:rsid w:val="00BB1A9D"/>
    <w:rsid w:val="00BB70C2"/>
    <w:rsid w:val="00BC2071"/>
    <w:rsid w:val="00C231F6"/>
    <w:rsid w:val="00C271D6"/>
    <w:rsid w:val="00C36D1B"/>
    <w:rsid w:val="00C526E9"/>
    <w:rsid w:val="00C57A4B"/>
    <w:rsid w:val="00C634A0"/>
    <w:rsid w:val="00C776F7"/>
    <w:rsid w:val="00CA13F1"/>
    <w:rsid w:val="00CA1EF3"/>
    <w:rsid w:val="00CA2CD8"/>
    <w:rsid w:val="00CA4F3E"/>
    <w:rsid w:val="00CA6260"/>
    <w:rsid w:val="00CC46AB"/>
    <w:rsid w:val="00CC5D0C"/>
    <w:rsid w:val="00CF7428"/>
    <w:rsid w:val="00D05772"/>
    <w:rsid w:val="00D231CC"/>
    <w:rsid w:val="00D232AF"/>
    <w:rsid w:val="00D34140"/>
    <w:rsid w:val="00D4125C"/>
    <w:rsid w:val="00D449AD"/>
    <w:rsid w:val="00D476E0"/>
    <w:rsid w:val="00D54EA9"/>
    <w:rsid w:val="00D90F0F"/>
    <w:rsid w:val="00DA2B0E"/>
    <w:rsid w:val="00DA7B95"/>
    <w:rsid w:val="00DB4FBF"/>
    <w:rsid w:val="00DD74A6"/>
    <w:rsid w:val="00DE4320"/>
    <w:rsid w:val="00DE62E4"/>
    <w:rsid w:val="00DF76CA"/>
    <w:rsid w:val="00E06E80"/>
    <w:rsid w:val="00E13C12"/>
    <w:rsid w:val="00E1645C"/>
    <w:rsid w:val="00E21E6D"/>
    <w:rsid w:val="00E3729D"/>
    <w:rsid w:val="00E6022D"/>
    <w:rsid w:val="00E71123"/>
    <w:rsid w:val="00E75AE2"/>
    <w:rsid w:val="00E81AC4"/>
    <w:rsid w:val="00EA5866"/>
    <w:rsid w:val="00EB73E1"/>
    <w:rsid w:val="00EC1A1F"/>
    <w:rsid w:val="00EE3BC4"/>
    <w:rsid w:val="00EF1024"/>
    <w:rsid w:val="00EF35F0"/>
    <w:rsid w:val="00F046CD"/>
    <w:rsid w:val="00F06CB2"/>
    <w:rsid w:val="00F16BA3"/>
    <w:rsid w:val="00F5068C"/>
    <w:rsid w:val="00F907E1"/>
    <w:rsid w:val="00FB305E"/>
    <w:rsid w:val="00FD0859"/>
    <w:rsid w:val="00FD121A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04"/>
  </w:style>
  <w:style w:type="paragraph" w:styleId="1">
    <w:name w:val="heading 1"/>
    <w:basedOn w:val="a"/>
    <w:next w:val="a"/>
    <w:link w:val="10"/>
    <w:uiPriority w:val="9"/>
    <w:qFormat/>
    <w:rsid w:val="004A490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A490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A490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A490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A490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A490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A490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A490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A490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A490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A490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A490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A490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A490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A490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A490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A490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A490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A490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A4904"/>
    <w:rPr>
      <w:sz w:val="24"/>
      <w:szCs w:val="24"/>
    </w:rPr>
  </w:style>
  <w:style w:type="character" w:customStyle="1" w:styleId="QuoteChar">
    <w:name w:val="Quote Char"/>
    <w:uiPriority w:val="29"/>
    <w:rsid w:val="004A4904"/>
    <w:rPr>
      <w:i/>
    </w:rPr>
  </w:style>
  <w:style w:type="character" w:customStyle="1" w:styleId="IntenseQuoteChar">
    <w:name w:val="Intense Quote Char"/>
    <w:uiPriority w:val="30"/>
    <w:rsid w:val="004A4904"/>
    <w:rPr>
      <w:i/>
    </w:rPr>
  </w:style>
  <w:style w:type="character" w:customStyle="1" w:styleId="HeaderChar">
    <w:name w:val="Header Char"/>
    <w:basedOn w:val="a0"/>
    <w:uiPriority w:val="99"/>
    <w:rsid w:val="004A4904"/>
  </w:style>
  <w:style w:type="character" w:customStyle="1" w:styleId="CaptionChar">
    <w:name w:val="Caption Char"/>
    <w:uiPriority w:val="99"/>
    <w:rsid w:val="004A4904"/>
  </w:style>
  <w:style w:type="character" w:customStyle="1" w:styleId="FootnoteTextChar">
    <w:name w:val="Footnote Text Char"/>
    <w:uiPriority w:val="99"/>
    <w:rsid w:val="004A4904"/>
    <w:rPr>
      <w:sz w:val="18"/>
    </w:rPr>
  </w:style>
  <w:style w:type="character" w:customStyle="1" w:styleId="EndnoteTextChar">
    <w:name w:val="Endnote Text Char"/>
    <w:uiPriority w:val="99"/>
    <w:rsid w:val="004A4904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4A490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A490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A490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A490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A490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A490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A490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A490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A490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4A4904"/>
    <w:pPr>
      <w:ind w:left="720"/>
      <w:contextualSpacing/>
    </w:pPr>
  </w:style>
  <w:style w:type="paragraph" w:styleId="a4">
    <w:name w:val="No Spacing"/>
    <w:uiPriority w:val="1"/>
    <w:qFormat/>
    <w:rsid w:val="004A490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A490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A490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A490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A490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A490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A490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A49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A4904"/>
    <w:rPr>
      <w:i/>
    </w:rPr>
  </w:style>
  <w:style w:type="paragraph" w:styleId="ab">
    <w:name w:val="header"/>
    <w:basedOn w:val="a"/>
    <w:link w:val="ac"/>
    <w:uiPriority w:val="99"/>
    <w:unhideWhenUsed/>
    <w:rsid w:val="004A490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4904"/>
  </w:style>
  <w:style w:type="paragraph" w:styleId="ad">
    <w:name w:val="footer"/>
    <w:basedOn w:val="a"/>
    <w:link w:val="ae"/>
    <w:uiPriority w:val="99"/>
    <w:unhideWhenUsed/>
    <w:rsid w:val="004A490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A4904"/>
  </w:style>
  <w:style w:type="paragraph" w:styleId="af">
    <w:name w:val="caption"/>
    <w:basedOn w:val="a"/>
    <w:next w:val="a"/>
    <w:uiPriority w:val="35"/>
    <w:semiHidden/>
    <w:unhideWhenUsed/>
    <w:qFormat/>
    <w:rsid w:val="004A490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4A4904"/>
  </w:style>
  <w:style w:type="table" w:styleId="af0">
    <w:name w:val="Table Grid"/>
    <w:basedOn w:val="a1"/>
    <w:uiPriority w:val="59"/>
    <w:rsid w:val="004A49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A490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A490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A4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A49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A49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A49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A49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A49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A49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A49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A49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A49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A49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A49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A49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A49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A49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A4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4A4904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A4904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4A4904"/>
    <w:rPr>
      <w:sz w:val="18"/>
    </w:rPr>
  </w:style>
  <w:style w:type="character" w:styleId="af4">
    <w:name w:val="footnote reference"/>
    <w:basedOn w:val="a0"/>
    <w:uiPriority w:val="99"/>
    <w:unhideWhenUsed/>
    <w:rsid w:val="004A490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A4904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4A4904"/>
    <w:rPr>
      <w:sz w:val="20"/>
    </w:rPr>
  </w:style>
  <w:style w:type="character" w:styleId="af7">
    <w:name w:val="endnote reference"/>
    <w:basedOn w:val="a0"/>
    <w:uiPriority w:val="99"/>
    <w:semiHidden/>
    <w:unhideWhenUsed/>
    <w:rsid w:val="004A4904"/>
    <w:rPr>
      <w:vertAlign w:val="superscript"/>
    </w:rPr>
  </w:style>
  <w:style w:type="paragraph" w:styleId="11">
    <w:name w:val="toc 1"/>
    <w:basedOn w:val="a"/>
    <w:next w:val="a"/>
    <w:uiPriority w:val="39"/>
    <w:unhideWhenUsed/>
    <w:qFormat/>
    <w:rsid w:val="004A4904"/>
    <w:pPr>
      <w:spacing w:after="57"/>
    </w:pPr>
  </w:style>
  <w:style w:type="paragraph" w:styleId="23">
    <w:name w:val="toc 2"/>
    <w:basedOn w:val="a"/>
    <w:next w:val="a"/>
    <w:uiPriority w:val="39"/>
    <w:unhideWhenUsed/>
    <w:qFormat/>
    <w:rsid w:val="004A490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A490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A490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A490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A490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A490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A490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A4904"/>
    <w:pPr>
      <w:spacing w:after="57"/>
      <w:ind w:left="2268"/>
    </w:pPr>
  </w:style>
  <w:style w:type="paragraph" w:styleId="af8">
    <w:name w:val="TOC Heading"/>
    <w:uiPriority w:val="39"/>
    <w:unhideWhenUsed/>
    <w:qFormat/>
    <w:rsid w:val="004A4904"/>
  </w:style>
  <w:style w:type="paragraph" w:styleId="af9">
    <w:name w:val="table of figures"/>
    <w:basedOn w:val="a"/>
    <w:next w:val="a"/>
    <w:uiPriority w:val="99"/>
    <w:unhideWhenUsed/>
    <w:rsid w:val="004A4904"/>
    <w:pPr>
      <w:spacing w:after="0"/>
    </w:pPr>
  </w:style>
  <w:style w:type="paragraph" w:customStyle="1" w:styleId="ConsPlusNormal">
    <w:name w:val="ConsPlusNormal"/>
    <w:rsid w:val="004A4904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4A4904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4A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A49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A490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"/>
    <w:link w:val="aff2"/>
    <w:uiPriority w:val="1"/>
    <w:qFormat/>
    <w:rsid w:val="005414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541479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rmal (Web)"/>
    <w:basedOn w:val="a"/>
    <w:uiPriority w:val="99"/>
    <w:unhideWhenUsed/>
    <w:rsid w:val="00F0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A62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CA626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3BC1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character" w:styleId="aff4">
    <w:name w:val="Intense Emphasis"/>
    <w:basedOn w:val="a0"/>
    <w:uiPriority w:val="21"/>
    <w:qFormat/>
    <w:rsid w:val="0049087B"/>
    <w:rPr>
      <w:b/>
      <w:bCs/>
      <w:i/>
      <w:iCs/>
      <w:color w:val="5B9BD5" w:themeColor="accent1"/>
    </w:rPr>
  </w:style>
  <w:style w:type="character" w:styleId="aff5">
    <w:name w:val="Strong"/>
    <w:basedOn w:val="a0"/>
    <w:uiPriority w:val="22"/>
    <w:qFormat/>
    <w:rsid w:val="0049087B"/>
    <w:rPr>
      <w:b/>
      <w:bCs/>
    </w:rPr>
  </w:style>
  <w:style w:type="character" w:styleId="aff6">
    <w:name w:val="line number"/>
    <w:basedOn w:val="a0"/>
    <w:uiPriority w:val="99"/>
    <w:semiHidden/>
    <w:unhideWhenUsed/>
    <w:rsid w:val="0049087B"/>
  </w:style>
  <w:style w:type="table" w:customStyle="1" w:styleId="TableNormal1">
    <w:name w:val="Table Normal1"/>
    <w:uiPriority w:val="2"/>
    <w:semiHidden/>
    <w:unhideWhenUsed/>
    <w:qFormat/>
    <w:rsid w:val="00490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90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90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90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49087B"/>
  </w:style>
  <w:style w:type="table" w:customStyle="1" w:styleId="TableNormal5">
    <w:name w:val="Table Normal5"/>
    <w:uiPriority w:val="2"/>
    <w:semiHidden/>
    <w:unhideWhenUsed/>
    <w:qFormat/>
    <w:rsid w:val="00490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90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90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90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90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490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90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90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f0"/>
    <w:uiPriority w:val="59"/>
    <w:rsid w:val="004908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Колонтитул_"/>
    <w:basedOn w:val="a0"/>
    <w:link w:val="aff8"/>
    <w:rsid w:val="004908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a0"/>
    <w:rsid w:val="00490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f8">
    <w:name w:val="Колонтитул"/>
    <w:basedOn w:val="a"/>
    <w:link w:val="aff7"/>
    <w:rsid w:val="004908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49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minobrnauki03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gov-buryatia.ru/minobr" TargetMode="External"/><Relationship Id="rId17" Type="http://schemas.openxmlformats.org/officeDocument/2006/relationships/hyperlink" Target="https://sh-int-cakirskaya-r81.gosweb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soshixen@govrb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r@govr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minobr03" TargetMode="External"/><Relationship Id="rId10" Type="http://schemas.openxmlformats.org/officeDocument/2006/relationships/hyperlink" Target="http://uooip.kargasok.net/sites/default/files/%D0%9A%D0%BE%D0%BD%D1%86%D0%B5%D0%BF%D1%86%D0%B8%D1%8F%20%D0%A0%D0%A4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21798/" TargetMode="External"/><Relationship Id="rId14" Type="http://schemas.openxmlformats.org/officeDocument/2006/relationships/hyperlink" Target="https://vk.com/minobr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28258</Words>
  <Characters>161071</Characters>
  <Application>Microsoft Office Word</Application>
  <DocSecurity>0</DocSecurity>
  <Lines>1342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bait</cp:lastModifiedBy>
  <cp:revision>8</cp:revision>
  <cp:lastPrinted>2023-08-02T05:33:00Z</cp:lastPrinted>
  <dcterms:created xsi:type="dcterms:W3CDTF">2024-10-28T12:07:00Z</dcterms:created>
  <dcterms:modified xsi:type="dcterms:W3CDTF">2024-11-07T01:42:00Z</dcterms:modified>
</cp:coreProperties>
</file>